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646"/>
        <w:gridCol w:w="4642"/>
      </w:tblGrid>
      <w:tr w:rsidR="007F2F34" w:rsidRPr="006544F7" w:rsidTr="00454899">
        <w:tc>
          <w:tcPr>
            <w:tcW w:w="4668" w:type="dxa"/>
            <w:shd w:val="clear" w:color="auto" w:fill="auto"/>
          </w:tcPr>
          <w:p w:rsidR="007F2F34" w:rsidRPr="00DF38DB" w:rsidRDefault="007F2F34" w:rsidP="00454899">
            <w:pPr>
              <w:jc w:val="center"/>
              <w:rPr>
                <w:b/>
              </w:rPr>
            </w:pPr>
            <w:r w:rsidRPr="00DF38DB">
              <w:rPr>
                <w:b/>
              </w:rPr>
              <w:t>BCH ĐOÀN TỈNH HÀ TĨNH</w:t>
            </w:r>
          </w:p>
          <w:p w:rsidR="007F2F34" w:rsidRPr="006544F7" w:rsidRDefault="007F2F34" w:rsidP="00454899">
            <w:pPr>
              <w:jc w:val="center"/>
            </w:pPr>
            <w:r w:rsidRPr="006544F7">
              <w:t>***</w:t>
            </w:r>
          </w:p>
          <w:p w:rsidR="007F2F34" w:rsidRPr="006544F7" w:rsidRDefault="007F2F34" w:rsidP="006B1204">
            <w:pPr>
              <w:jc w:val="center"/>
            </w:pPr>
            <w:proofErr w:type="spellStart"/>
            <w:r w:rsidRPr="006544F7">
              <w:t>Số</w:t>
            </w:r>
            <w:proofErr w:type="spellEnd"/>
            <w:r>
              <w:t>:</w:t>
            </w:r>
            <w:r w:rsidR="00F40ABA">
              <w:t xml:space="preserve"> </w:t>
            </w:r>
            <w:r w:rsidR="00393E74">
              <w:t xml:space="preserve"> </w:t>
            </w:r>
            <w:r w:rsidR="006B1204">
              <w:t>22</w:t>
            </w:r>
            <w:r w:rsidR="00393E74">
              <w:t>-</w:t>
            </w:r>
            <w:r>
              <w:t>TTTT</w:t>
            </w:r>
            <w:r w:rsidRPr="006544F7">
              <w:t>/TĐTN-BTG</w:t>
            </w:r>
          </w:p>
        </w:tc>
        <w:tc>
          <w:tcPr>
            <w:tcW w:w="4669" w:type="dxa"/>
            <w:shd w:val="clear" w:color="auto" w:fill="auto"/>
          </w:tcPr>
          <w:p w:rsidR="007F2F34" w:rsidRPr="003C46CD" w:rsidRDefault="007F2F34" w:rsidP="00393E74">
            <w:pPr>
              <w:jc w:val="right"/>
              <w:rPr>
                <w:b/>
                <w:sz w:val="30"/>
                <w:u w:val="single"/>
              </w:rPr>
            </w:pPr>
            <w:r w:rsidRPr="003C46CD">
              <w:rPr>
                <w:b/>
                <w:sz w:val="30"/>
                <w:u w:val="single"/>
              </w:rPr>
              <w:t>ĐOÀN TNCS HỒ CHÍ MINH</w:t>
            </w:r>
          </w:p>
          <w:p w:rsidR="007F2F34" w:rsidRPr="003C46CD" w:rsidRDefault="007F2F34" w:rsidP="00393E74">
            <w:pPr>
              <w:jc w:val="right"/>
              <w:rPr>
                <w:sz w:val="26"/>
              </w:rPr>
            </w:pPr>
          </w:p>
          <w:p w:rsidR="007F2F34" w:rsidRPr="00DF38DB" w:rsidRDefault="00F40ABA" w:rsidP="006B1204">
            <w:pPr>
              <w:jc w:val="right"/>
              <w:rPr>
                <w:i/>
              </w:rPr>
            </w:pPr>
            <w:proofErr w:type="spellStart"/>
            <w:r>
              <w:rPr>
                <w:i/>
                <w:sz w:val="26"/>
              </w:rPr>
              <w:t>Hà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Tĩnh</w:t>
            </w:r>
            <w:proofErr w:type="spellEnd"/>
            <w:r>
              <w:rPr>
                <w:i/>
                <w:sz w:val="26"/>
              </w:rPr>
              <w:t xml:space="preserve">, </w:t>
            </w:r>
            <w:proofErr w:type="spellStart"/>
            <w:r>
              <w:rPr>
                <w:i/>
                <w:sz w:val="26"/>
              </w:rPr>
              <w:t>ngày</w:t>
            </w:r>
            <w:proofErr w:type="spellEnd"/>
            <w:r>
              <w:rPr>
                <w:i/>
                <w:sz w:val="26"/>
              </w:rPr>
              <w:t xml:space="preserve"> </w:t>
            </w:r>
            <w:r w:rsidR="00393E74">
              <w:rPr>
                <w:i/>
                <w:sz w:val="26"/>
              </w:rPr>
              <w:t xml:space="preserve"> </w:t>
            </w:r>
            <w:r w:rsidR="006B1204">
              <w:rPr>
                <w:i/>
                <w:sz w:val="26"/>
              </w:rPr>
              <w:t xml:space="preserve">15 </w:t>
            </w:r>
            <w:r w:rsidR="007F2F34" w:rsidRPr="00DF38DB">
              <w:rPr>
                <w:i/>
                <w:sz w:val="26"/>
              </w:rPr>
              <w:t xml:space="preserve">tháng </w:t>
            </w:r>
            <w:r w:rsidR="00393E74">
              <w:rPr>
                <w:i/>
                <w:sz w:val="26"/>
              </w:rPr>
              <w:t>01</w:t>
            </w:r>
            <w:r w:rsidR="007F2F34" w:rsidRPr="00DF38DB">
              <w:rPr>
                <w:i/>
                <w:sz w:val="26"/>
              </w:rPr>
              <w:t xml:space="preserve"> </w:t>
            </w:r>
            <w:proofErr w:type="spellStart"/>
            <w:r w:rsidR="007F2F34" w:rsidRPr="00DF38DB">
              <w:rPr>
                <w:i/>
                <w:sz w:val="26"/>
              </w:rPr>
              <w:t>năm</w:t>
            </w:r>
            <w:proofErr w:type="spellEnd"/>
            <w:r w:rsidR="007F2F34" w:rsidRPr="00DF38DB">
              <w:rPr>
                <w:i/>
                <w:sz w:val="26"/>
              </w:rPr>
              <w:t xml:space="preserve"> 201</w:t>
            </w:r>
            <w:r w:rsidR="00393E74">
              <w:rPr>
                <w:i/>
                <w:sz w:val="26"/>
              </w:rPr>
              <w:t>8</w:t>
            </w:r>
          </w:p>
        </w:tc>
      </w:tr>
    </w:tbl>
    <w:p w:rsidR="007F2F34" w:rsidRPr="00C86B22" w:rsidRDefault="007F2F34" w:rsidP="007F2F34">
      <w:pPr>
        <w:rPr>
          <w:sz w:val="46"/>
        </w:rPr>
      </w:pPr>
    </w:p>
    <w:p w:rsidR="007F2F34" w:rsidRPr="007D5C81" w:rsidRDefault="007F2F34" w:rsidP="007F2F34">
      <w:pPr>
        <w:jc w:val="center"/>
        <w:rPr>
          <w:b/>
          <w:sz w:val="32"/>
        </w:rPr>
      </w:pPr>
      <w:r>
        <w:rPr>
          <w:b/>
          <w:sz w:val="32"/>
        </w:rPr>
        <w:t>THÔNG TRI TRIỆU TẬP</w:t>
      </w:r>
    </w:p>
    <w:p w:rsidR="00393E74" w:rsidRDefault="00393E74" w:rsidP="00393E74">
      <w:pPr>
        <w:jc w:val="center"/>
        <w:rPr>
          <w:b/>
        </w:rPr>
      </w:pPr>
      <w:proofErr w:type="spellStart"/>
      <w:r>
        <w:rPr>
          <w:b/>
        </w:rPr>
        <w:t>Đại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tuyến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toàn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quốc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, </w:t>
      </w:r>
    </w:p>
    <w:p w:rsidR="00393E74" w:rsidRDefault="00393E74" w:rsidP="00393E74">
      <w:pPr>
        <w:jc w:val="center"/>
        <w:rPr>
          <w:b/>
        </w:rPr>
      </w:pPr>
      <w:proofErr w:type="spellStart"/>
      <w:proofErr w:type="gramStart"/>
      <w:r>
        <w:rPr>
          <w:b/>
        </w:rPr>
        <w:t>quán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triệt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quyết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toàn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quốc</w:t>
      </w:r>
      <w:proofErr w:type="spellEnd"/>
    </w:p>
    <w:p w:rsidR="007F2F34" w:rsidRDefault="00393E74" w:rsidP="00393E74">
      <w:pPr>
        <w:jc w:val="center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Đoàn</w:t>
      </w:r>
      <w:proofErr w:type="spellEnd"/>
      <w:r>
        <w:rPr>
          <w:b/>
        </w:rPr>
        <w:t xml:space="preserve"> TNCS </w:t>
      </w:r>
      <w:proofErr w:type="spellStart"/>
      <w:r>
        <w:rPr>
          <w:b/>
        </w:rPr>
        <w:t>Hồ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Chí</w:t>
      </w:r>
      <w:proofErr w:type="spellEnd"/>
      <w:r>
        <w:rPr>
          <w:b/>
        </w:rPr>
        <w:t xml:space="preserve"> Minh </w:t>
      </w:r>
      <w:proofErr w:type="spellStart"/>
      <w:r>
        <w:rPr>
          <w:b/>
        </w:rPr>
        <w:t>lần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thứ</w:t>
      </w:r>
      <w:proofErr w:type="spellEnd"/>
      <w:r>
        <w:rPr>
          <w:b/>
        </w:rPr>
        <w:t xml:space="preserve"> XI, </w:t>
      </w:r>
      <w:proofErr w:type="spellStart"/>
      <w:r>
        <w:rPr>
          <w:b/>
        </w:rPr>
        <w:t>nhiệm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kỳ</w:t>
      </w:r>
      <w:proofErr w:type="spellEnd"/>
      <w:r>
        <w:rPr>
          <w:b/>
        </w:rPr>
        <w:t xml:space="preserve"> 2017 - 2022</w:t>
      </w:r>
    </w:p>
    <w:p w:rsidR="00393E74" w:rsidRPr="00C86B22" w:rsidRDefault="00393E74" w:rsidP="00393E74">
      <w:pPr>
        <w:jc w:val="center"/>
        <w:rPr>
          <w:sz w:val="44"/>
        </w:rPr>
      </w:pPr>
    </w:p>
    <w:p w:rsidR="0076779D" w:rsidRDefault="00864713" w:rsidP="00C321FE">
      <w:pPr>
        <w:spacing w:before="60" w:line="300" w:lineRule="auto"/>
        <w:ind w:firstLine="720"/>
        <w:jc w:val="both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tri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01-TTr/TWĐTN-BTG </w:t>
      </w:r>
      <w:proofErr w:type="spellStart"/>
      <w:r>
        <w:t>ngày</w:t>
      </w:r>
      <w:proofErr w:type="spellEnd"/>
      <w:r>
        <w:t xml:space="preserve"> 09/01/2018 </w:t>
      </w:r>
      <w:proofErr w:type="spellStart"/>
      <w:r>
        <w:t>của</w:t>
      </w:r>
      <w:proofErr w:type="spellEnd"/>
      <w:r>
        <w:t xml:space="preserve"> Ban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 w:rsidR="0013537F">
        <w:t xml:space="preserve"> </w:t>
      </w:r>
      <w:proofErr w:type="spellStart"/>
      <w:r w:rsidR="0013537F">
        <w:t>Hội</w:t>
      </w:r>
      <w:proofErr w:type="spellEnd"/>
      <w:r w:rsidR="0013537F">
        <w:t xml:space="preserve"> </w:t>
      </w:r>
      <w:proofErr w:type="spellStart"/>
      <w:r w:rsidR="0013537F">
        <w:t>nghị</w:t>
      </w:r>
      <w:proofErr w:type="spellEnd"/>
      <w:r w:rsidR="0013537F">
        <w:t xml:space="preserve"> </w:t>
      </w:r>
      <w:proofErr w:type="spellStart"/>
      <w:r w:rsidR="0013537F">
        <w:t>trực</w:t>
      </w:r>
      <w:proofErr w:type="spellEnd"/>
      <w:r w:rsidR="0013537F">
        <w:t xml:space="preserve"> </w:t>
      </w:r>
      <w:proofErr w:type="spellStart"/>
      <w:r w:rsidR="0013537F">
        <w:t>tuyến</w:t>
      </w:r>
      <w:proofErr w:type="spellEnd"/>
      <w:r w:rsidR="0013537F">
        <w:t xml:space="preserve"> </w:t>
      </w:r>
      <w:proofErr w:type="spellStart"/>
      <w:r w:rsidR="0013537F">
        <w:t>toàn</w:t>
      </w:r>
      <w:proofErr w:type="spellEnd"/>
      <w:r w:rsidR="0013537F">
        <w:t xml:space="preserve"> </w:t>
      </w:r>
      <w:proofErr w:type="spellStart"/>
      <w:r w:rsidR="0013537F">
        <w:t>quốc</w:t>
      </w:r>
      <w:proofErr w:type="spellEnd"/>
      <w:r w:rsidR="0013537F">
        <w:t xml:space="preserve"> </w:t>
      </w:r>
      <w:proofErr w:type="spellStart"/>
      <w:r w:rsidR="0013537F">
        <w:t>học</w:t>
      </w:r>
      <w:proofErr w:type="spellEnd"/>
      <w:r w:rsidR="0013537F">
        <w:t xml:space="preserve"> </w:t>
      </w:r>
      <w:proofErr w:type="spellStart"/>
      <w:r w:rsidR="0013537F">
        <w:t>tập</w:t>
      </w:r>
      <w:proofErr w:type="spellEnd"/>
      <w:r w:rsidR="0013537F">
        <w:t xml:space="preserve">, </w:t>
      </w:r>
      <w:proofErr w:type="spellStart"/>
      <w:r w:rsidR="0013537F">
        <w:t>quán</w:t>
      </w:r>
      <w:proofErr w:type="spellEnd"/>
      <w:r w:rsidR="0013537F">
        <w:t xml:space="preserve"> </w:t>
      </w:r>
      <w:proofErr w:type="spellStart"/>
      <w:r w:rsidR="0013537F">
        <w:t>triệt</w:t>
      </w:r>
      <w:proofErr w:type="spellEnd"/>
      <w:r w:rsidR="0013537F">
        <w:t xml:space="preserve"> </w:t>
      </w:r>
      <w:proofErr w:type="spellStart"/>
      <w:r w:rsidR="0013537F">
        <w:t>Nghị</w:t>
      </w:r>
      <w:proofErr w:type="spellEnd"/>
      <w:r w:rsidR="0013537F">
        <w:t xml:space="preserve"> </w:t>
      </w:r>
      <w:proofErr w:type="spellStart"/>
      <w:r w:rsidR="0013537F">
        <w:t>quyết</w:t>
      </w:r>
      <w:proofErr w:type="spellEnd"/>
      <w:r w:rsidR="0013537F">
        <w:t xml:space="preserve"> </w:t>
      </w:r>
      <w:proofErr w:type="spellStart"/>
      <w:r w:rsidR="0013537F">
        <w:t>Đại</w:t>
      </w:r>
      <w:proofErr w:type="spellEnd"/>
      <w:r w:rsidR="0013537F">
        <w:t xml:space="preserve"> </w:t>
      </w:r>
      <w:proofErr w:type="spellStart"/>
      <w:r w:rsidR="0013537F">
        <w:t>hội</w:t>
      </w:r>
      <w:proofErr w:type="spellEnd"/>
      <w:r w:rsidR="0013537F">
        <w:t xml:space="preserve"> </w:t>
      </w:r>
      <w:proofErr w:type="spellStart"/>
      <w:r w:rsidR="0013537F">
        <w:t>Đại</w:t>
      </w:r>
      <w:proofErr w:type="spellEnd"/>
      <w:r w:rsidR="0013537F">
        <w:t xml:space="preserve"> </w:t>
      </w:r>
      <w:proofErr w:type="spellStart"/>
      <w:r w:rsidR="0013537F">
        <w:t>biểu</w:t>
      </w:r>
      <w:proofErr w:type="spellEnd"/>
      <w:r w:rsidR="0013537F">
        <w:t xml:space="preserve"> </w:t>
      </w:r>
      <w:proofErr w:type="spellStart"/>
      <w:r w:rsidR="0013537F">
        <w:t>toàn</w:t>
      </w:r>
      <w:proofErr w:type="spellEnd"/>
      <w:r w:rsidR="0013537F">
        <w:t xml:space="preserve"> </w:t>
      </w:r>
      <w:proofErr w:type="spellStart"/>
      <w:proofErr w:type="gramStart"/>
      <w:r w:rsidR="0013537F">
        <w:t>quốc</w:t>
      </w:r>
      <w:proofErr w:type="spellEnd"/>
      <w:r w:rsidR="0013537F">
        <w:t xml:space="preserve">  </w:t>
      </w:r>
      <w:proofErr w:type="spellStart"/>
      <w:r w:rsidR="0013537F">
        <w:t>Đoàn</w:t>
      </w:r>
      <w:proofErr w:type="spellEnd"/>
      <w:proofErr w:type="gramEnd"/>
      <w:r w:rsidR="0013537F">
        <w:t xml:space="preserve"> TNCS </w:t>
      </w:r>
      <w:proofErr w:type="spellStart"/>
      <w:r w:rsidR="0013537F">
        <w:t>Hồ</w:t>
      </w:r>
      <w:proofErr w:type="spellEnd"/>
      <w:r w:rsidR="0013537F">
        <w:t xml:space="preserve"> </w:t>
      </w:r>
      <w:proofErr w:type="spellStart"/>
      <w:r w:rsidR="0013537F">
        <w:t>Chí</w:t>
      </w:r>
      <w:proofErr w:type="spellEnd"/>
      <w:r w:rsidR="0013537F">
        <w:t xml:space="preserve"> Minh </w:t>
      </w:r>
      <w:proofErr w:type="spellStart"/>
      <w:r w:rsidR="0013537F">
        <w:t>lần</w:t>
      </w:r>
      <w:proofErr w:type="spellEnd"/>
      <w:r w:rsidR="0013537F">
        <w:t xml:space="preserve"> </w:t>
      </w:r>
      <w:proofErr w:type="spellStart"/>
      <w:r w:rsidR="0013537F">
        <w:t>thứ</w:t>
      </w:r>
      <w:proofErr w:type="spellEnd"/>
      <w:r w:rsidR="0013537F">
        <w:t xml:space="preserve"> XI, </w:t>
      </w:r>
      <w:proofErr w:type="spellStart"/>
      <w:r w:rsidR="0013537F">
        <w:t>nhiệm</w:t>
      </w:r>
      <w:proofErr w:type="spellEnd"/>
      <w:r w:rsidR="0013537F">
        <w:t xml:space="preserve"> </w:t>
      </w:r>
      <w:proofErr w:type="spellStart"/>
      <w:r w:rsidR="0013537F">
        <w:t>kỳ</w:t>
      </w:r>
      <w:proofErr w:type="spellEnd"/>
      <w:r w:rsidR="0013537F">
        <w:t xml:space="preserve"> 2017 </w:t>
      </w:r>
      <w:r w:rsidR="007C18B0">
        <w:t xml:space="preserve">- </w:t>
      </w:r>
      <w:r w:rsidR="0013537F">
        <w:t>2022</w:t>
      </w:r>
      <w:r w:rsidR="007C18B0">
        <w:t>;</w:t>
      </w:r>
      <w:r w:rsidR="007F2F34">
        <w:t xml:space="preserve"> Ban </w:t>
      </w:r>
      <w:proofErr w:type="spellStart"/>
      <w:r w:rsidR="007F2F34">
        <w:t>Thường</w:t>
      </w:r>
      <w:proofErr w:type="spellEnd"/>
      <w:r w:rsidR="007F2F34">
        <w:t xml:space="preserve"> </w:t>
      </w:r>
      <w:proofErr w:type="spellStart"/>
      <w:r w:rsidR="007F2F34">
        <w:t>vụ</w:t>
      </w:r>
      <w:proofErr w:type="spellEnd"/>
      <w:r w:rsidR="007F2F34">
        <w:t xml:space="preserve"> </w:t>
      </w:r>
      <w:proofErr w:type="spellStart"/>
      <w:r w:rsidR="007F2F34">
        <w:t>Tỉnh</w:t>
      </w:r>
      <w:proofErr w:type="spellEnd"/>
      <w:r w:rsidR="007F2F34">
        <w:t xml:space="preserve"> </w:t>
      </w:r>
      <w:proofErr w:type="spellStart"/>
      <w:r w:rsidR="007F2F34">
        <w:t>đ</w:t>
      </w:r>
      <w:r w:rsidR="0013537F">
        <w:t>oàn</w:t>
      </w:r>
      <w:proofErr w:type="spellEnd"/>
      <w:r w:rsidR="0013537F">
        <w:t xml:space="preserve"> </w:t>
      </w:r>
      <w:proofErr w:type="spellStart"/>
      <w:r w:rsidR="0013537F">
        <w:t>triệu</w:t>
      </w:r>
      <w:proofErr w:type="spellEnd"/>
      <w:r w:rsidR="0013537F">
        <w:t xml:space="preserve"> </w:t>
      </w:r>
      <w:proofErr w:type="spellStart"/>
      <w:r w:rsidR="0013537F">
        <w:t>tập</w:t>
      </w:r>
      <w:proofErr w:type="spellEnd"/>
      <w:r w:rsidR="0013537F">
        <w:t xml:space="preserve"> </w:t>
      </w:r>
      <w:proofErr w:type="spellStart"/>
      <w:r w:rsidR="0013537F">
        <w:t>đại</w:t>
      </w:r>
      <w:proofErr w:type="spellEnd"/>
      <w:r w:rsidR="0013537F">
        <w:t xml:space="preserve"> </w:t>
      </w:r>
      <w:proofErr w:type="spellStart"/>
      <w:r w:rsidR="0013537F">
        <w:t>biểu</w:t>
      </w:r>
      <w:proofErr w:type="spellEnd"/>
      <w:r w:rsidR="0013537F">
        <w:t xml:space="preserve"> </w:t>
      </w:r>
      <w:proofErr w:type="spellStart"/>
      <w:r w:rsidR="0013537F">
        <w:t>tham</w:t>
      </w:r>
      <w:proofErr w:type="spellEnd"/>
      <w:r w:rsidR="0013537F">
        <w:t xml:space="preserve"> </w:t>
      </w:r>
      <w:proofErr w:type="spellStart"/>
      <w:r w:rsidR="0013537F">
        <w:t>dự</w:t>
      </w:r>
      <w:proofErr w:type="spellEnd"/>
      <w:r w:rsidR="0013537F">
        <w:t xml:space="preserve"> </w:t>
      </w:r>
      <w:proofErr w:type="spellStart"/>
      <w:r w:rsidR="0013537F">
        <w:t>H</w:t>
      </w:r>
      <w:r w:rsidR="007F2F34">
        <w:t>ội</w:t>
      </w:r>
      <w:proofErr w:type="spellEnd"/>
      <w:r w:rsidR="007F2F34">
        <w:t xml:space="preserve"> </w:t>
      </w:r>
      <w:proofErr w:type="spellStart"/>
      <w:r w:rsidR="007F2F34">
        <w:t>nghị</w:t>
      </w:r>
      <w:proofErr w:type="spellEnd"/>
      <w:r w:rsidR="007F2F34">
        <w:t xml:space="preserve">, </w:t>
      </w:r>
      <w:proofErr w:type="spellStart"/>
      <w:r w:rsidR="007F2F34">
        <w:t>cụ</w:t>
      </w:r>
      <w:proofErr w:type="spellEnd"/>
      <w:r w:rsidR="007F2F34">
        <w:t xml:space="preserve"> </w:t>
      </w:r>
      <w:proofErr w:type="spellStart"/>
      <w:r w:rsidR="007F2F34">
        <w:t>thể</w:t>
      </w:r>
      <w:proofErr w:type="spellEnd"/>
      <w:r w:rsidR="007F2F34">
        <w:t xml:space="preserve"> </w:t>
      </w:r>
      <w:proofErr w:type="spellStart"/>
      <w:r w:rsidR="007F2F34">
        <w:t>như</w:t>
      </w:r>
      <w:proofErr w:type="spellEnd"/>
      <w:r w:rsidR="007F2F34">
        <w:t xml:space="preserve"> </w:t>
      </w:r>
      <w:proofErr w:type="spellStart"/>
      <w:r w:rsidR="007F2F34">
        <w:t>sau</w:t>
      </w:r>
      <w:proofErr w:type="spellEnd"/>
      <w:r w:rsidR="007F2F34">
        <w:t>:</w:t>
      </w:r>
    </w:p>
    <w:p w:rsidR="00550F10" w:rsidRPr="004C0B30" w:rsidRDefault="007F2F34" w:rsidP="00C321FE">
      <w:pPr>
        <w:pStyle w:val="ListParagraph"/>
        <w:numPr>
          <w:ilvl w:val="0"/>
          <w:numId w:val="3"/>
        </w:numPr>
        <w:tabs>
          <w:tab w:val="left" w:pos="993"/>
        </w:tabs>
        <w:spacing w:before="60" w:line="300" w:lineRule="auto"/>
        <w:ind w:left="0" w:firstLine="720"/>
        <w:jc w:val="both"/>
        <w:rPr>
          <w:b/>
        </w:rPr>
      </w:pPr>
      <w:proofErr w:type="spellStart"/>
      <w:r w:rsidRPr="004C0B30">
        <w:rPr>
          <w:b/>
        </w:rPr>
        <w:t>Thời</w:t>
      </w:r>
      <w:proofErr w:type="spellEnd"/>
      <w:r w:rsidRPr="004C0B30">
        <w:rPr>
          <w:b/>
        </w:rPr>
        <w:t xml:space="preserve"> </w:t>
      </w:r>
      <w:proofErr w:type="spellStart"/>
      <w:r w:rsidRPr="004C0B30">
        <w:rPr>
          <w:b/>
        </w:rPr>
        <w:t>gian</w:t>
      </w:r>
      <w:proofErr w:type="spellEnd"/>
      <w:r w:rsidR="00550F10" w:rsidRPr="004C0B30">
        <w:rPr>
          <w:b/>
        </w:rPr>
        <w:t xml:space="preserve">: </w:t>
      </w:r>
      <w:proofErr w:type="spellStart"/>
      <w:r w:rsidR="0005767B">
        <w:t>C</w:t>
      </w:r>
      <w:r w:rsidR="00550F10">
        <w:t>ả</w:t>
      </w:r>
      <w:proofErr w:type="spellEnd"/>
      <w:r w:rsidR="00550F10">
        <w:t xml:space="preserve"> </w:t>
      </w:r>
      <w:proofErr w:type="spellStart"/>
      <w:r w:rsidR="00550F10">
        <w:t>ngày</w:t>
      </w:r>
      <w:proofErr w:type="spellEnd"/>
      <w:r w:rsidR="00550F10">
        <w:t xml:space="preserve"> 18/01/2018 (</w:t>
      </w:r>
      <w:proofErr w:type="spellStart"/>
      <w:r w:rsidR="00550F10">
        <w:t>Thứ</w:t>
      </w:r>
      <w:proofErr w:type="spellEnd"/>
      <w:r w:rsidR="00550F10">
        <w:t xml:space="preserve"> </w:t>
      </w:r>
      <w:proofErr w:type="spellStart"/>
      <w:r w:rsidR="00550F10">
        <w:t>năm</w:t>
      </w:r>
      <w:proofErr w:type="spellEnd"/>
      <w:r w:rsidR="00550F10">
        <w:t>)</w:t>
      </w:r>
      <w:r w:rsidRPr="004C0B30">
        <w:rPr>
          <w:b/>
        </w:rPr>
        <w:t xml:space="preserve"> </w:t>
      </w:r>
    </w:p>
    <w:p w:rsidR="00550F10" w:rsidRPr="00550F10" w:rsidRDefault="00550F10" w:rsidP="001068DB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before="60" w:line="300" w:lineRule="auto"/>
        <w:ind w:left="0" w:firstLine="993"/>
        <w:jc w:val="both"/>
      </w:pPr>
      <w:proofErr w:type="spellStart"/>
      <w:r w:rsidRPr="00550F10">
        <w:t>Buổi</w:t>
      </w:r>
      <w:proofErr w:type="spellEnd"/>
      <w:r w:rsidRPr="00550F10">
        <w:t xml:space="preserve"> </w:t>
      </w:r>
      <w:proofErr w:type="spellStart"/>
      <w:r w:rsidRPr="00550F10">
        <w:t>sáng</w:t>
      </w:r>
      <w:proofErr w:type="spellEnd"/>
      <w:r w:rsidRPr="00550F10">
        <w:t xml:space="preserve">: </w:t>
      </w:r>
      <w:proofErr w:type="spellStart"/>
      <w:r w:rsidRPr="00550F10">
        <w:t>Bắt</w:t>
      </w:r>
      <w:proofErr w:type="spellEnd"/>
      <w:r w:rsidRPr="00550F10">
        <w:t xml:space="preserve"> </w:t>
      </w:r>
      <w:proofErr w:type="spellStart"/>
      <w:r w:rsidRPr="00550F10">
        <w:t>đầu</w:t>
      </w:r>
      <w:proofErr w:type="spellEnd"/>
      <w:r w:rsidRPr="00550F10">
        <w:t xml:space="preserve"> </w:t>
      </w:r>
      <w:proofErr w:type="spellStart"/>
      <w:r w:rsidRPr="00550F10">
        <w:t>từ</w:t>
      </w:r>
      <w:proofErr w:type="spellEnd"/>
      <w:r w:rsidRPr="00550F10">
        <w:t xml:space="preserve"> 8h00 </w:t>
      </w:r>
      <w:proofErr w:type="spellStart"/>
      <w:r w:rsidRPr="00550F10">
        <w:t>đến</w:t>
      </w:r>
      <w:proofErr w:type="spellEnd"/>
      <w:r w:rsidRPr="00550F10">
        <w:t xml:space="preserve"> 11h30</w:t>
      </w:r>
    </w:p>
    <w:p w:rsidR="00550F10" w:rsidRPr="00550F10" w:rsidRDefault="00550F10" w:rsidP="001068DB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before="60" w:line="300" w:lineRule="auto"/>
        <w:ind w:left="0" w:firstLine="993"/>
        <w:jc w:val="both"/>
      </w:pPr>
      <w:proofErr w:type="spellStart"/>
      <w:r w:rsidRPr="00550F10">
        <w:t>Buổi</w:t>
      </w:r>
      <w:proofErr w:type="spellEnd"/>
      <w:r w:rsidRPr="00550F10">
        <w:t xml:space="preserve"> </w:t>
      </w:r>
      <w:proofErr w:type="spellStart"/>
      <w:r w:rsidRPr="00550F10">
        <w:t>chiều</w:t>
      </w:r>
      <w:proofErr w:type="spellEnd"/>
      <w:r w:rsidRPr="00550F10">
        <w:t xml:space="preserve">: </w:t>
      </w:r>
      <w:proofErr w:type="spellStart"/>
      <w:r w:rsidRPr="00550F10">
        <w:t>Bắt</w:t>
      </w:r>
      <w:proofErr w:type="spellEnd"/>
      <w:r w:rsidRPr="00550F10">
        <w:t xml:space="preserve"> </w:t>
      </w:r>
      <w:proofErr w:type="spellStart"/>
      <w:r w:rsidRPr="00550F10">
        <w:t>đầu</w:t>
      </w:r>
      <w:proofErr w:type="spellEnd"/>
      <w:r w:rsidRPr="00550F10">
        <w:t xml:space="preserve"> </w:t>
      </w:r>
      <w:proofErr w:type="spellStart"/>
      <w:r w:rsidRPr="00550F10">
        <w:t>từ</w:t>
      </w:r>
      <w:proofErr w:type="spellEnd"/>
      <w:r w:rsidRPr="00550F10">
        <w:t xml:space="preserve"> 14h00 </w:t>
      </w:r>
      <w:proofErr w:type="spellStart"/>
      <w:r w:rsidRPr="00550F10">
        <w:t>đến</w:t>
      </w:r>
      <w:proofErr w:type="spellEnd"/>
      <w:r w:rsidRPr="00550F10">
        <w:t xml:space="preserve"> 17h00</w:t>
      </w:r>
    </w:p>
    <w:p w:rsidR="007F2F34" w:rsidRDefault="007F2F34" w:rsidP="00C321FE">
      <w:pPr>
        <w:pStyle w:val="ListParagraph"/>
        <w:numPr>
          <w:ilvl w:val="0"/>
          <w:numId w:val="3"/>
        </w:numPr>
        <w:tabs>
          <w:tab w:val="left" w:pos="993"/>
        </w:tabs>
        <w:spacing w:before="60" w:line="300" w:lineRule="auto"/>
        <w:ind w:left="0" w:firstLine="720"/>
        <w:jc w:val="both"/>
      </w:pPr>
      <w:proofErr w:type="spellStart"/>
      <w:r w:rsidRPr="004C0B30">
        <w:rPr>
          <w:b/>
        </w:rPr>
        <w:t>Địa</w:t>
      </w:r>
      <w:proofErr w:type="spellEnd"/>
      <w:r w:rsidRPr="004C0B30">
        <w:rPr>
          <w:b/>
        </w:rPr>
        <w:t xml:space="preserve"> </w:t>
      </w:r>
      <w:proofErr w:type="spellStart"/>
      <w:r w:rsidRPr="004C0B30">
        <w:rPr>
          <w:b/>
        </w:rPr>
        <w:t>điểm</w:t>
      </w:r>
      <w:proofErr w:type="spellEnd"/>
      <w:r w:rsidRPr="004C0B30">
        <w:rPr>
          <w:b/>
        </w:rPr>
        <w:t>:</w:t>
      </w:r>
      <w:r w:rsidR="00550F10">
        <w:t xml:space="preserve"> </w:t>
      </w:r>
      <w:proofErr w:type="spellStart"/>
      <w:r w:rsidR="00550F10">
        <w:t>Phòng</w:t>
      </w:r>
      <w:proofErr w:type="spellEnd"/>
      <w:r w:rsidR="00550F10">
        <w:t xml:space="preserve"> </w:t>
      </w:r>
      <w:proofErr w:type="spellStart"/>
      <w:r w:rsidR="00550F10">
        <w:t>họp</w:t>
      </w:r>
      <w:proofErr w:type="spellEnd"/>
      <w:r w:rsidR="00550F10">
        <w:t xml:space="preserve"> </w:t>
      </w:r>
      <w:proofErr w:type="spellStart"/>
      <w:r w:rsidR="00550F10">
        <w:t>trực</w:t>
      </w:r>
      <w:proofErr w:type="spellEnd"/>
      <w:r w:rsidR="00550F10">
        <w:t xml:space="preserve"> </w:t>
      </w:r>
      <w:proofErr w:type="spellStart"/>
      <w:r w:rsidR="00550F10">
        <w:t>tuyến</w:t>
      </w:r>
      <w:proofErr w:type="spellEnd"/>
      <w:r w:rsidR="00550F10">
        <w:t xml:space="preserve">, Chi </w:t>
      </w:r>
      <w:proofErr w:type="spellStart"/>
      <w:r w:rsidR="00550F10">
        <w:t>nhánh</w:t>
      </w:r>
      <w:proofErr w:type="spellEnd"/>
      <w:r w:rsidR="00550F10">
        <w:t xml:space="preserve"> </w:t>
      </w:r>
      <w:proofErr w:type="spellStart"/>
      <w:r w:rsidR="00550F10">
        <w:t>Viễn</w:t>
      </w:r>
      <w:proofErr w:type="spellEnd"/>
      <w:r w:rsidR="00550F10">
        <w:t xml:space="preserve"> </w:t>
      </w:r>
      <w:proofErr w:type="spellStart"/>
      <w:r w:rsidR="00550F10">
        <w:t>thông</w:t>
      </w:r>
      <w:proofErr w:type="spellEnd"/>
      <w:r w:rsidR="00550F10">
        <w:t xml:space="preserve"> (VNPT) </w:t>
      </w:r>
      <w:proofErr w:type="spellStart"/>
      <w:r w:rsidR="00550F10">
        <w:t>Hà</w:t>
      </w:r>
      <w:proofErr w:type="spellEnd"/>
      <w:r w:rsidR="00550F10">
        <w:t xml:space="preserve"> </w:t>
      </w:r>
      <w:proofErr w:type="spellStart"/>
      <w:r w:rsidR="00550F10">
        <w:t>Tĩnh</w:t>
      </w:r>
      <w:proofErr w:type="spellEnd"/>
      <w:r w:rsidR="00550F10">
        <w:t xml:space="preserve">, </w:t>
      </w:r>
      <w:proofErr w:type="spellStart"/>
      <w:r w:rsidR="00550F10">
        <w:t>số</w:t>
      </w:r>
      <w:proofErr w:type="spellEnd"/>
      <w:r w:rsidR="00393E74">
        <w:t xml:space="preserve"> </w:t>
      </w:r>
      <w:r w:rsidR="00550F10">
        <w:t>0</w:t>
      </w:r>
      <w:r w:rsidR="00393E74" w:rsidRPr="00393E74">
        <w:t xml:space="preserve">6, </w:t>
      </w:r>
      <w:proofErr w:type="spellStart"/>
      <w:r w:rsidR="00393E74" w:rsidRPr="00393E74">
        <w:t>Đường</w:t>
      </w:r>
      <w:proofErr w:type="spellEnd"/>
      <w:r w:rsidR="00393E74" w:rsidRPr="00393E74">
        <w:t xml:space="preserve"> </w:t>
      </w:r>
      <w:proofErr w:type="spellStart"/>
      <w:r w:rsidR="00393E74" w:rsidRPr="00393E74">
        <w:t>Trần</w:t>
      </w:r>
      <w:proofErr w:type="spellEnd"/>
      <w:r w:rsidR="00393E74" w:rsidRPr="00393E74">
        <w:t xml:space="preserve"> </w:t>
      </w:r>
      <w:proofErr w:type="spellStart"/>
      <w:r w:rsidR="00393E74" w:rsidRPr="00393E74">
        <w:t>Phú</w:t>
      </w:r>
      <w:proofErr w:type="spellEnd"/>
      <w:r w:rsidR="00393E74" w:rsidRPr="00393E74">
        <w:t xml:space="preserve">, </w:t>
      </w:r>
      <w:proofErr w:type="spellStart"/>
      <w:r w:rsidR="00393E74" w:rsidRPr="00393E74">
        <w:t>Thành</w:t>
      </w:r>
      <w:proofErr w:type="spellEnd"/>
      <w:r w:rsidR="00393E74" w:rsidRPr="00393E74">
        <w:t xml:space="preserve"> </w:t>
      </w:r>
      <w:proofErr w:type="spellStart"/>
      <w:r w:rsidR="00393E74" w:rsidRPr="00393E74">
        <w:t>Phố</w:t>
      </w:r>
      <w:proofErr w:type="spellEnd"/>
      <w:r w:rsidR="00393E74" w:rsidRPr="00393E74">
        <w:t xml:space="preserve"> </w:t>
      </w:r>
      <w:proofErr w:type="spellStart"/>
      <w:r w:rsidR="00393E74" w:rsidRPr="00393E74">
        <w:t>Hà</w:t>
      </w:r>
      <w:proofErr w:type="spellEnd"/>
      <w:r w:rsidR="00393E74" w:rsidRPr="00393E74">
        <w:t xml:space="preserve"> </w:t>
      </w:r>
      <w:proofErr w:type="spellStart"/>
      <w:r w:rsidR="00393E74" w:rsidRPr="00393E74">
        <w:t>Tĩnh</w:t>
      </w:r>
      <w:proofErr w:type="spellEnd"/>
      <w:r w:rsidR="00393E74" w:rsidRPr="00393E74">
        <w:t xml:space="preserve">, </w:t>
      </w:r>
      <w:proofErr w:type="spellStart"/>
      <w:r w:rsidR="00393E74" w:rsidRPr="00393E74">
        <w:t>Tỉnh</w:t>
      </w:r>
      <w:proofErr w:type="spellEnd"/>
      <w:r w:rsidR="00393E74" w:rsidRPr="00393E74">
        <w:t xml:space="preserve"> </w:t>
      </w:r>
      <w:proofErr w:type="spellStart"/>
      <w:r w:rsidR="00393E74" w:rsidRPr="00393E74">
        <w:t>Hà</w:t>
      </w:r>
      <w:proofErr w:type="spellEnd"/>
      <w:r w:rsidR="00393E74" w:rsidRPr="00393E74">
        <w:t xml:space="preserve"> </w:t>
      </w:r>
      <w:proofErr w:type="spellStart"/>
      <w:r w:rsidR="00393E74" w:rsidRPr="00393E74">
        <w:t>Tĩnh</w:t>
      </w:r>
      <w:proofErr w:type="spellEnd"/>
      <w:r w:rsidR="00393E74">
        <w:t>.</w:t>
      </w:r>
    </w:p>
    <w:p w:rsidR="005269A6" w:rsidRPr="004C0B30" w:rsidRDefault="004C0B30" w:rsidP="00C321FE">
      <w:pPr>
        <w:pStyle w:val="ListParagraph"/>
        <w:numPr>
          <w:ilvl w:val="0"/>
          <w:numId w:val="3"/>
        </w:numPr>
        <w:tabs>
          <w:tab w:val="left" w:pos="993"/>
        </w:tabs>
        <w:spacing w:before="60" w:line="300" w:lineRule="auto"/>
        <w:ind w:left="0" w:firstLine="720"/>
        <w:jc w:val="both"/>
        <w:rPr>
          <w:b/>
        </w:rPr>
      </w:pPr>
      <w:proofErr w:type="spellStart"/>
      <w:r w:rsidRPr="004C0B30">
        <w:rPr>
          <w:b/>
        </w:rPr>
        <w:t>T</w:t>
      </w:r>
      <w:r w:rsidR="007F2F34" w:rsidRPr="004C0B30">
        <w:rPr>
          <w:b/>
        </w:rPr>
        <w:t>hành</w:t>
      </w:r>
      <w:proofErr w:type="spellEnd"/>
      <w:r w:rsidR="007F2F34" w:rsidRPr="004C0B30">
        <w:rPr>
          <w:b/>
        </w:rPr>
        <w:t xml:space="preserve"> </w:t>
      </w:r>
      <w:proofErr w:type="spellStart"/>
      <w:r w:rsidR="007F2F34" w:rsidRPr="004C0B30">
        <w:rPr>
          <w:b/>
        </w:rPr>
        <w:t>phần</w:t>
      </w:r>
      <w:proofErr w:type="spellEnd"/>
      <w:r w:rsidR="007F2F34" w:rsidRPr="004C0B30">
        <w:rPr>
          <w:b/>
        </w:rPr>
        <w:t xml:space="preserve"> </w:t>
      </w:r>
      <w:proofErr w:type="spellStart"/>
      <w:r w:rsidR="005A5FA6">
        <w:rPr>
          <w:b/>
        </w:rPr>
        <w:t>triệu</w:t>
      </w:r>
      <w:proofErr w:type="spellEnd"/>
      <w:r w:rsidR="005A5FA6">
        <w:rPr>
          <w:b/>
        </w:rPr>
        <w:t xml:space="preserve"> </w:t>
      </w:r>
      <w:proofErr w:type="spellStart"/>
      <w:r w:rsidR="005A5FA6">
        <w:rPr>
          <w:b/>
        </w:rPr>
        <w:t>tập</w:t>
      </w:r>
      <w:proofErr w:type="spellEnd"/>
      <w:r w:rsidR="005A5FA6">
        <w:rPr>
          <w:b/>
        </w:rPr>
        <w:t>:</w:t>
      </w:r>
    </w:p>
    <w:p w:rsidR="005269A6" w:rsidRDefault="005269A6" w:rsidP="00C321FE">
      <w:pPr>
        <w:spacing w:before="60" w:line="300" w:lineRule="auto"/>
        <w:ind w:firstLine="720"/>
        <w:jc w:val="both"/>
      </w:pPr>
      <w:r>
        <w:t xml:space="preserve">- </w:t>
      </w:r>
      <w:proofErr w:type="spellStart"/>
      <w:r w:rsidR="0098410C">
        <w:t>Uỷ</w:t>
      </w:r>
      <w:proofErr w:type="spellEnd"/>
      <w:r w:rsidR="0098410C">
        <w:t xml:space="preserve"> </w:t>
      </w:r>
      <w:proofErr w:type="spellStart"/>
      <w:r w:rsidR="0098410C">
        <w:t>viên</w:t>
      </w:r>
      <w:proofErr w:type="spellEnd"/>
      <w:r w:rsidR="0098410C">
        <w:t xml:space="preserve"> Ban </w:t>
      </w:r>
      <w:proofErr w:type="spellStart"/>
      <w:r w:rsidR="00244189">
        <w:t>Chấp</w:t>
      </w:r>
      <w:proofErr w:type="spellEnd"/>
      <w:r w:rsidR="00244189">
        <w:t xml:space="preserve"> </w:t>
      </w:r>
      <w:proofErr w:type="spellStart"/>
      <w:r w:rsidR="00244189">
        <w:t>hành</w:t>
      </w:r>
      <w:proofErr w:type="spellEnd"/>
      <w:r w:rsidR="0098410C">
        <w:t xml:space="preserve"> </w:t>
      </w:r>
      <w:proofErr w:type="spellStart"/>
      <w:r w:rsidR="0098410C">
        <w:t>Tỉnh</w:t>
      </w:r>
      <w:proofErr w:type="spellEnd"/>
      <w:r w:rsidR="0098410C">
        <w:t xml:space="preserve"> </w:t>
      </w:r>
      <w:proofErr w:type="spellStart"/>
      <w:r w:rsidR="0098410C">
        <w:t>đoàn</w:t>
      </w:r>
      <w:proofErr w:type="spellEnd"/>
      <w:r w:rsidR="0098410C">
        <w:t xml:space="preserve"> </w:t>
      </w:r>
      <w:proofErr w:type="spellStart"/>
      <w:r w:rsidR="0098410C">
        <w:t>khoá</w:t>
      </w:r>
      <w:proofErr w:type="spellEnd"/>
      <w:r w:rsidR="0098410C">
        <w:t xml:space="preserve"> XVII</w:t>
      </w:r>
      <w:r w:rsidRPr="00691255">
        <w:t xml:space="preserve">; </w:t>
      </w:r>
    </w:p>
    <w:p w:rsidR="0098410C" w:rsidRDefault="005269A6" w:rsidP="00C321FE">
      <w:pPr>
        <w:spacing w:before="60" w:line="300" w:lineRule="auto"/>
        <w:ind w:firstLine="720"/>
        <w:jc w:val="both"/>
        <w:rPr>
          <w:lang w:val="nb-NO"/>
        </w:rPr>
      </w:pPr>
      <w:r>
        <w:t xml:space="preserve">- </w:t>
      </w:r>
      <w:r w:rsidR="00864713">
        <w:rPr>
          <w:lang w:val="nb-NO"/>
        </w:rPr>
        <w:t>Cán bộ cơ quan</w:t>
      </w:r>
      <w:r w:rsidR="0098410C">
        <w:rPr>
          <w:lang w:val="nb-NO"/>
        </w:rPr>
        <w:t xml:space="preserve"> </w:t>
      </w:r>
      <w:r w:rsidR="0098410C" w:rsidRPr="00F82A5B">
        <w:rPr>
          <w:lang w:val="nb-NO"/>
        </w:rPr>
        <w:t>Tỉnh đoàn; Thủ trưởng</w:t>
      </w:r>
      <w:r w:rsidR="0005767B">
        <w:rPr>
          <w:lang w:val="nb-NO"/>
        </w:rPr>
        <w:t xml:space="preserve"> </w:t>
      </w:r>
      <w:r w:rsidR="0098410C" w:rsidRPr="00F82A5B">
        <w:rPr>
          <w:lang w:val="nb-NO"/>
        </w:rPr>
        <w:t xml:space="preserve">các đơn vị cấp II Tỉnh đoàn; </w:t>
      </w:r>
    </w:p>
    <w:p w:rsidR="005A5FA6" w:rsidRDefault="0098410C" w:rsidP="00C321FE">
      <w:pPr>
        <w:spacing w:before="60" w:line="300" w:lineRule="auto"/>
        <w:ind w:firstLine="720"/>
        <w:jc w:val="both"/>
        <w:rPr>
          <w:lang w:val="nb-NO"/>
        </w:rPr>
      </w:pPr>
      <w:r>
        <w:rPr>
          <w:lang w:val="nb-NO"/>
        </w:rPr>
        <w:t xml:space="preserve">- </w:t>
      </w:r>
      <w:r w:rsidRPr="00F82A5B">
        <w:rPr>
          <w:lang w:val="nb-NO"/>
        </w:rPr>
        <w:t>Bí thư</w:t>
      </w:r>
      <w:r w:rsidR="00864713">
        <w:rPr>
          <w:lang w:val="nb-NO"/>
        </w:rPr>
        <w:t>, Phó Bí thư</w:t>
      </w:r>
      <w:r w:rsidRPr="00F82A5B">
        <w:rPr>
          <w:lang w:val="nb-NO"/>
        </w:rPr>
        <w:t xml:space="preserve"> các huyện, thị, thành Đoàn và Đoàn trực thuộc</w:t>
      </w:r>
      <w:r w:rsidR="005A5FA6">
        <w:rPr>
          <w:lang w:val="nb-NO"/>
        </w:rPr>
        <w:t>.</w:t>
      </w:r>
    </w:p>
    <w:p w:rsidR="005269A6" w:rsidRDefault="005A5FA6" w:rsidP="00C321FE">
      <w:pPr>
        <w:spacing w:before="60" w:line="300" w:lineRule="auto"/>
        <w:ind w:firstLine="720"/>
        <w:jc w:val="both"/>
      </w:pPr>
      <w:r>
        <w:rPr>
          <w:lang w:val="nb-NO"/>
        </w:rPr>
        <w:t>-</w:t>
      </w:r>
      <w:r w:rsidR="0098410C">
        <w:rPr>
          <w:lang w:val="nb-NO"/>
        </w:rPr>
        <w:t xml:space="preserve"> Báo cáo viên cấp tỉnh</w:t>
      </w:r>
      <w:r w:rsidR="00864713">
        <w:rPr>
          <w:lang w:val="nb-NO"/>
        </w:rPr>
        <w:t>, cấp huyện</w:t>
      </w:r>
      <w:r w:rsidR="0098410C">
        <w:rPr>
          <w:lang w:val="nb-NO"/>
        </w:rPr>
        <w:t>.</w:t>
      </w:r>
    </w:p>
    <w:p w:rsidR="008E499F" w:rsidRDefault="00C86B22" w:rsidP="00C321FE">
      <w:pPr>
        <w:spacing w:before="60" w:line="300" w:lineRule="auto"/>
        <w:ind w:firstLine="720"/>
        <w:jc w:val="both"/>
        <w:rPr>
          <w:i/>
        </w:rPr>
      </w:pPr>
      <w:proofErr w:type="spellStart"/>
      <w:r w:rsidRPr="00C86B22">
        <w:rPr>
          <w:i/>
          <w:u w:val="single"/>
        </w:rPr>
        <w:t>Lưu</w:t>
      </w:r>
      <w:proofErr w:type="spellEnd"/>
      <w:r w:rsidRPr="00C86B22">
        <w:rPr>
          <w:i/>
          <w:u w:val="single"/>
        </w:rPr>
        <w:t xml:space="preserve"> ý</w:t>
      </w:r>
      <w:r>
        <w:rPr>
          <w:i/>
        </w:rPr>
        <w:t xml:space="preserve">: </w:t>
      </w:r>
      <w:proofErr w:type="spellStart"/>
      <w:r w:rsidR="007461D0">
        <w:rPr>
          <w:i/>
        </w:rPr>
        <w:t>Đ</w:t>
      </w:r>
      <w:r w:rsidRPr="00C86B22">
        <w:rPr>
          <w:i/>
        </w:rPr>
        <w:t>ại</w:t>
      </w:r>
      <w:proofErr w:type="spellEnd"/>
      <w:r w:rsidRPr="00C86B22">
        <w:rPr>
          <w:i/>
        </w:rPr>
        <w:t xml:space="preserve"> </w:t>
      </w:r>
      <w:proofErr w:type="spellStart"/>
      <w:r w:rsidRPr="00C86B22">
        <w:rPr>
          <w:i/>
        </w:rPr>
        <w:t>biểu</w:t>
      </w:r>
      <w:proofErr w:type="spellEnd"/>
      <w:r w:rsidRPr="00C86B22">
        <w:rPr>
          <w:i/>
        </w:rPr>
        <w:t xml:space="preserve"> </w:t>
      </w:r>
      <w:proofErr w:type="spellStart"/>
      <w:r w:rsidRPr="00C86B22">
        <w:rPr>
          <w:i/>
        </w:rPr>
        <w:t>dự</w:t>
      </w:r>
      <w:proofErr w:type="spellEnd"/>
      <w:r w:rsidRPr="00C86B22">
        <w:rPr>
          <w:i/>
        </w:rPr>
        <w:t xml:space="preserve"> </w:t>
      </w:r>
      <w:proofErr w:type="spellStart"/>
      <w:r w:rsidR="008F1E4F">
        <w:rPr>
          <w:i/>
        </w:rPr>
        <w:t>Hội</w:t>
      </w:r>
      <w:proofErr w:type="spellEnd"/>
      <w:r w:rsidR="008F1E4F">
        <w:rPr>
          <w:i/>
        </w:rPr>
        <w:t xml:space="preserve"> </w:t>
      </w:r>
      <w:proofErr w:type="spellStart"/>
      <w:r w:rsidR="008F1E4F">
        <w:rPr>
          <w:i/>
        </w:rPr>
        <w:t>nghị</w:t>
      </w:r>
      <w:proofErr w:type="spellEnd"/>
      <w:r w:rsidRPr="00C86B22">
        <w:rPr>
          <w:i/>
        </w:rPr>
        <w:t xml:space="preserve"> </w:t>
      </w:r>
      <w:proofErr w:type="spellStart"/>
      <w:r w:rsidRPr="00C86B22">
        <w:rPr>
          <w:i/>
        </w:rPr>
        <w:t>mang</w:t>
      </w:r>
      <w:proofErr w:type="spellEnd"/>
      <w:r w:rsidRPr="00C86B22">
        <w:rPr>
          <w:i/>
        </w:rPr>
        <w:t xml:space="preserve"> </w:t>
      </w:r>
      <w:proofErr w:type="spellStart"/>
      <w:r w:rsidRPr="00C86B22">
        <w:rPr>
          <w:i/>
        </w:rPr>
        <w:t>áo</w:t>
      </w:r>
      <w:proofErr w:type="spellEnd"/>
      <w:r w:rsidRPr="00C86B22">
        <w:rPr>
          <w:i/>
        </w:rPr>
        <w:t xml:space="preserve"> </w:t>
      </w:r>
      <w:proofErr w:type="spellStart"/>
      <w:r w:rsidRPr="00C86B22">
        <w:rPr>
          <w:i/>
        </w:rPr>
        <w:t>xanh</w:t>
      </w:r>
      <w:proofErr w:type="spellEnd"/>
      <w:r w:rsidRPr="00C86B22">
        <w:rPr>
          <w:i/>
        </w:rPr>
        <w:t xml:space="preserve"> </w:t>
      </w:r>
      <w:proofErr w:type="spellStart"/>
      <w:r w:rsidRPr="00C86B22">
        <w:rPr>
          <w:i/>
        </w:rPr>
        <w:t>Thanh</w:t>
      </w:r>
      <w:proofErr w:type="spellEnd"/>
      <w:r w:rsidRPr="00C86B22">
        <w:rPr>
          <w:i/>
        </w:rPr>
        <w:t xml:space="preserve"> </w:t>
      </w:r>
      <w:proofErr w:type="spellStart"/>
      <w:r w:rsidRPr="00C86B22">
        <w:rPr>
          <w:i/>
        </w:rPr>
        <w:t>niên</w:t>
      </w:r>
      <w:proofErr w:type="spellEnd"/>
      <w:r w:rsidRPr="00C86B22">
        <w:rPr>
          <w:i/>
        </w:rPr>
        <w:t xml:space="preserve"> </w:t>
      </w:r>
      <w:proofErr w:type="spellStart"/>
      <w:r w:rsidRPr="00C86B22">
        <w:rPr>
          <w:i/>
        </w:rPr>
        <w:t>Việt</w:t>
      </w:r>
      <w:proofErr w:type="spellEnd"/>
      <w:r w:rsidRPr="00C86B22">
        <w:rPr>
          <w:i/>
        </w:rPr>
        <w:t xml:space="preserve"> Nam</w:t>
      </w:r>
      <w:r w:rsidR="007461D0">
        <w:rPr>
          <w:i/>
        </w:rPr>
        <w:t>.</w:t>
      </w:r>
    </w:p>
    <w:p w:rsidR="005269A6" w:rsidRPr="008E499F" w:rsidRDefault="005269A6" w:rsidP="00C321FE">
      <w:pPr>
        <w:pStyle w:val="ListParagraph"/>
        <w:numPr>
          <w:ilvl w:val="0"/>
          <w:numId w:val="3"/>
        </w:numPr>
        <w:tabs>
          <w:tab w:val="left" w:pos="993"/>
        </w:tabs>
        <w:spacing w:before="60" w:line="300" w:lineRule="auto"/>
        <w:ind w:left="0" w:firstLine="720"/>
        <w:jc w:val="both"/>
        <w:rPr>
          <w:b/>
        </w:rPr>
      </w:pPr>
      <w:proofErr w:type="spellStart"/>
      <w:r w:rsidRPr="008E499F">
        <w:rPr>
          <w:b/>
        </w:rPr>
        <w:t>Nội</w:t>
      </w:r>
      <w:proofErr w:type="spellEnd"/>
      <w:r w:rsidRPr="008E499F">
        <w:rPr>
          <w:b/>
        </w:rPr>
        <w:t xml:space="preserve"> dung</w:t>
      </w:r>
      <w:r w:rsidR="008E499F">
        <w:rPr>
          <w:b/>
        </w:rPr>
        <w:t xml:space="preserve"> </w:t>
      </w:r>
      <w:proofErr w:type="spellStart"/>
      <w:r w:rsidR="008E499F">
        <w:rPr>
          <w:b/>
        </w:rPr>
        <w:t>chương</w:t>
      </w:r>
      <w:proofErr w:type="spellEnd"/>
      <w:r w:rsidR="008E499F">
        <w:rPr>
          <w:b/>
        </w:rPr>
        <w:t xml:space="preserve"> </w:t>
      </w:r>
      <w:proofErr w:type="spellStart"/>
      <w:r w:rsidR="008E499F">
        <w:rPr>
          <w:b/>
        </w:rPr>
        <w:t>trình</w:t>
      </w:r>
      <w:proofErr w:type="spellEnd"/>
      <w:r w:rsidRPr="008E499F">
        <w:rPr>
          <w:b/>
        </w:rPr>
        <w:t>:</w:t>
      </w:r>
    </w:p>
    <w:p w:rsidR="005269A6" w:rsidRPr="000C1062" w:rsidRDefault="000C1062" w:rsidP="00C321FE">
      <w:pPr>
        <w:spacing w:before="60" w:line="300" w:lineRule="auto"/>
        <w:ind w:firstLine="720"/>
        <w:jc w:val="both"/>
        <w:rPr>
          <w:b/>
          <w:i/>
        </w:rPr>
      </w:pPr>
      <w:r w:rsidRPr="000C1062">
        <w:rPr>
          <w:b/>
          <w:i/>
        </w:rPr>
        <w:t>*</w:t>
      </w:r>
      <w:proofErr w:type="spellStart"/>
      <w:r w:rsidRPr="000C1062">
        <w:rPr>
          <w:b/>
          <w:i/>
        </w:rPr>
        <w:t>Buổi</w:t>
      </w:r>
      <w:proofErr w:type="spellEnd"/>
      <w:r w:rsidRPr="000C1062">
        <w:rPr>
          <w:b/>
          <w:i/>
        </w:rPr>
        <w:t xml:space="preserve"> </w:t>
      </w:r>
      <w:proofErr w:type="spellStart"/>
      <w:r w:rsidRPr="000C1062">
        <w:rPr>
          <w:b/>
          <w:i/>
        </w:rPr>
        <w:t>sáng</w:t>
      </w:r>
      <w:proofErr w:type="spellEnd"/>
      <w:r w:rsidRPr="000C1062">
        <w:rPr>
          <w:b/>
          <w:i/>
        </w:rPr>
        <w:t>:</w:t>
      </w:r>
    </w:p>
    <w:p w:rsidR="000C1062" w:rsidRDefault="000C1062" w:rsidP="00C321FE">
      <w:pPr>
        <w:spacing w:before="60" w:line="300" w:lineRule="auto"/>
        <w:ind w:firstLine="720"/>
        <w:jc w:val="both"/>
      </w:pPr>
      <w:r>
        <w:t xml:space="preserve">-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gramStart"/>
      <w:r>
        <w:t>do,</w:t>
      </w:r>
      <w:proofErr w:type="gram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>.</w:t>
      </w:r>
    </w:p>
    <w:p w:rsidR="000C1062" w:rsidRDefault="000C1062" w:rsidP="00C321FE">
      <w:pPr>
        <w:spacing w:before="60" w:line="300" w:lineRule="auto"/>
        <w:ind w:firstLine="720"/>
        <w:jc w:val="both"/>
      </w:pPr>
      <w:r>
        <w:t xml:space="preserve">-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mạc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>.</w:t>
      </w:r>
    </w:p>
    <w:p w:rsidR="000C1062" w:rsidRDefault="000C1062" w:rsidP="00C321FE">
      <w:pPr>
        <w:spacing w:before="60" w:line="300" w:lineRule="auto"/>
        <w:ind w:firstLine="720"/>
        <w:jc w:val="both"/>
      </w:pPr>
      <w:r>
        <w:t xml:space="preserve">-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TNCS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2017 - 2022.</w:t>
      </w:r>
    </w:p>
    <w:p w:rsidR="000C1062" w:rsidRDefault="000C1062" w:rsidP="00C321FE">
      <w:pPr>
        <w:spacing w:before="60" w:line="300" w:lineRule="auto"/>
        <w:ind w:firstLine="720"/>
        <w:jc w:val="both"/>
      </w:pPr>
      <w:r>
        <w:t xml:space="preserve">-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TNCS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2017 </w:t>
      </w:r>
      <w:r w:rsidR="00F77156">
        <w:t>-</w:t>
      </w:r>
      <w:r>
        <w:t xml:space="preserve"> 2022.</w:t>
      </w:r>
    </w:p>
    <w:p w:rsidR="000C1062" w:rsidRDefault="000C1062" w:rsidP="00C321FE">
      <w:pPr>
        <w:spacing w:before="60" w:line="300" w:lineRule="auto"/>
        <w:ind w:firstLine="720"/>
        <w:jc w:val="both"/>
      </w:pPr>
      <w:r>
        <w:t xml:space="preserve">-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>.</w:t>
      </w:r>
    </w:p>
    <w:p w:rsidR="00E31E87" w:rsidRPr="000C1062" w:rsidRDefault="00E31E87" w:rsidP="00C321FE">
      <w:pPr>
        <w:spacing w:before="60" w:line="300" w:lineRule="auto"/>
        <w:ind w:firstLine="720"/>
        <w:jc w:val="both"/>
        <w:rPr>
          <w:b/>
          <w:i/>
        </w:rPr>
      </w:pPr>
      <w:r w:rsidRPr="000C1062">
        <w:rPr>
          <w:b/>
          <w:i/>
        </w:rPr>
        <w:lastRenderedPageBreak/>
        <w:t>*</w:t>
      </w:r>
      <w:proofErr w:type="spellStart"/>
      <w:r w:rsidRPr="000C1062">
        <w:rPr>
          <w:b/>
          <w:i/>
        </w:rPr>
        <w:t>Buổi</w:t>
      </w:r>
      <w:proofErr w:type="spellEnd"/>
      <w:r w:rsidRPr="000C1062">
        <w:rPr>
          <w:b/>
          <w:i/>
        </w:rPr>
        <w:t xml:space="preserve"> </w:t>
      </w:r>
      <w:proofErr w:type="spellStart"/>
      <w:r>
        <w:rPr>
          <w:b/>
          <w:i/>
        </w:rPr>
        <w:t>chiều</w:t>
      </w:r>
      <w:proofErr w:type="spellEnd"/>
      <w:r w:rsidRPr="000C1062">
        <w:rPr>
          <w:b/>
          <w:i/>
        </w:rPr>
        <w:t>:</w:t>
      </w:r>
    </w:p>
    <w:p w:rsidR="00E31E87" w:rsidRDefault="00E31E87" w:rsidP="00C321FE">
      <w:pPr>
        <w:spacing w:before="60" w:line="300" w:lineRule="auto"/>
        <w:ind w:firstLine="720"/>
        <w:jc w:val="both"/>
      </w:pPr>
      <w:r>
        <w:t xml:space="preserve">- </w:t>
      </w:r>
      <w:proofErr w:type="spellStart"/>
      <w:r>
        <w:t>Thông</w:t>
      </w:r>
      <w:proofErr w:type="spellEnd"/>
      <w:r>
        <w:t xml:space="preserve"> tin </w:t>
      </w:r>
      <w:proofErr w:type="spellStart"/>
      <w:r w:rsidR="00F77156">
        <w:t>chuyên</w:t>
      </w:r>
      <w:proofErr w:type="spellEnd"/>
      <w:r w:rsidR="00F77156">
        <w:t xml:space="preserve"> </w:t>
      </w:r>
      <w:proofErr w:type="spellStart"/>
      <w:r w:rsidR="00F77156">
        <w:t>đề</w:t>
      </w:r>
      <w:proofErr w:type="spellEnd"/>
      <w:r w:rsidR="00F77156">
        <w:t xml:space="preserve"> </w:t>
      </w:r>
      <w:proofErr w:type="spellStart"/>
      <w:r w:rsidR="00F77156">
        <w:t>công</w:t>
      </w:r>
      <w:proofErr w:type="spellEnd"/>
      <w:r w:rsidR="00F77156">
        <w:t xml:space="preserve"> </w:t>
      </w:r>
      <w:proofErr w:type="spellStart"/>
      <w:r w:rsidR="00F77156">
        <w:t>tác</w:t>
      </w:r>
      <w:proofErr w:type="spellEnd"/>
      <w:r w:rsidR="00F77156">
        <w:t xml:space="preserve"> </w:t>
      </w:r>
      <w:proofErr w:type="spellStart"/>
      <w:r w:rsidR="00F77156">
        <w:t>phong</w:t>
      </w:r>
      <w:proofErr w:type="spellEnd"/>
      <w:r w:rsidR="00F77156">
        <w:t xml:space="preserve"> </w:t>
      </w:r>
      <w:proofErr w:type="spellStart"/>
      <w:r w:rsidR="00F77156">
        <w:t>trào</w:t>
      </w:r>
      <w:proofErr w:type="spellEnd"/>
      <w:r w:rsidR="00F77156">
        <w:t xml:space="preserve"> </w:t>
      </w:r>
      <w:proofErr w:type="spellStart"/>
      <w:r w:rsidR="00F77156">
        <w:t>của</w:t>
      </w:r>
      <w:proofErr w:type="spellEnd"/>
      <w:r w:rsidR="00F77156">
        <w:t xml:space="preserve"> </w:t>
      </w:r>
      <w:proofErr w:type="spellStart"/>
      <w:r w:rsidR="00F77156">
        <w:t>Đoàn</w:t>
      </w:r>
      <w:proofErr w:type="spellEnd"/>
      <w:r w:rsidR="00F77156">
        <w:t xml:space="preserve"> TNCS </w:t>
      </w:r>
      <w:proofErr w:type="spellStart"/>
      <w:r w:rsidR="00F77156">
        <w:t>Hồ</w:t>
      </w:r>
      <w:proofErr w:type="spellEnd"/>
      <w:r w:rsidR="00F77156">
        <w:t xml:space="preserve"> </w:t>
      </w:r>
      <w:proofErr w:type="spellStart"/>
      <w:r w:rsidR="00F77156">
        <w:t>Chí</w:t>
      </w:r>
      <w:proofErr w:type="spellEnd"/>
      <w:r w:rsidR="00F77156">
        <w:t xml:space="preserve"> Minh, </w:t>
      </w:r>
      <w:proofErr w:type="spellStart"/>
      <w:r w:rsidR="00F77156">
        <w:t>nhiệm</w:t>
      </w:r>
      <w:proofErr w:type="spellEnd"/>
      <w:r w:rsidR="00F77156">
        <w:t xml:space="preserve"> </w:t>
      </w:r>
      <w:proofErr w:type="spellStart"/>
      <w:r w:rsidR="00F77156">
        <w:t>kỳ</w:t>
      </w:r>
      <w:proofErr w:type="spellEnd"/>
      <w:r w:rsidR="00F77156">
        <w:t xml:space="preserve"> 2017 - 2022.</w:t>
      </w:r>
    </w:p>
    <w:p w:rsidR="00F77156" w:rsidRDefault="00F77156" w:rsidP="00C321FE">
      <w:pPr>
        <w:spacing w:before="60" w:line="300" w:lineRule="auto"/>
        <w:ind w:firstLine="720"/>
        <w:jc w:val="both"/>
      </w:pPr>
      <w:r>
        <w:t xml:space="preserve">-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XI,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2017 - 2022.</w:t>
      </w:r>
    </w:p>
    <w:p w:rsidR="00F77156" w:rsidRDefault="00F77156" w:rsidP="00C321FE">
      <w:pPr>
        <w:spacing w:before="60" w:line="300" w:lineRule="auto"/>
        <w:ind w:firstLine="720"/>
        <w:jc w:val="both"/>
      </w:pPr>
      <w:r>
        <w:t xml:space="preserve">-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>.</w:t>
      </w:r>
    </w:p>
    <w:p w:rsidR="00F77156" w:rsidRDefault="00F77156" w:rsidP="00C321FE">
      <w:pPr>
        <w:spacing w:before="60" w:line="300" w:lineRule="auto"/>
        <w:ind w:firstLine="720"/>
        <w:jc w:val="both"/>
      </w:pPr>
      <w:r>
        <w:t xml:space="preserve">-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proofErr w:type="gramStart"/>
      <w:r>
        <w:t>thư</w:t>
      </w:r>
      <w:proofErr w:type="spellEnd"/>
      <w:proofErr w:type="gram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BCH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>.</w:t>
      </w:r>
    </w:p>
    <w:p w:rsidR="00556BEC" w:rsidRPr="00F9049A" w:rsidRDefault="0047057E" w:rsidP="00C321FE">
      <w:pPr>
        <w:spacing w:before="60" w:after="240" w:line="300" w:lineRule="auto"/>
        <w:ind w:firstLine="720"/>
        <w:jc w:val="both"/>
        <w:rPr>
          <w:spacing w:val="-8"/>
        </w:rPr>
      </w:pPr>
      <w:proofErr w:type="spellStart"/>
      <w:r w:rsidRPr="00F9049A">
        <w:rPr>
          <w:spacing w:val="-8"/>
        </w:rPr>
        <w:t>Đây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là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Hội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nghị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hết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sức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quan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trọng</w:t>
      </w:r>
      <w:proofErr w:type="spellEnd"/>
      <w:r w:rsidRPr="00F9049A">
        <w:rPr>
          <w:spacing w:val="-8"/>
        </w:rPr>
        <w:t xml:space="preserve">, Ban </w:t>
      </w:r>
      <w:proofErr w:type="spellStart"/>
      <w:r w:rsidRPr="00F9049A">
        <w:rPr>
          <w:spacing w:val="-8"/>
        </w:rPr>
        <w:t>Thường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vụ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Tỉnh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đoàn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đề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nghị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các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đại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biểu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được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triệu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tập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tham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dự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Hội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nghị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đầy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đủ</w:t>
      </w:r>
      <w:proofErr w:type="spellEnd"/>
      <w:r w:rsidRPr="00F9049A">
        <w:rPr>
          <w:spacing w:val="-8"/>
        </w:rPr>
        <w:t xml:space="preserve">, </w:t>
      </w:r>
      <w:proofErr w:type="spellStart"/>
      <w:r w:rsidRPr="00F9049A">
        <w:rPr>
          <w:spacing w:val="-8"/>
        </w:rPr>
        <w:t>đúng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thành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phần</w:t>
      </w:r>
      <w:proofErr w:type="spellEnd"/>
      <w:r w:rsidRPr="00F9049A">
        <w:rPr>
          <w:spacing w:val="-8"/>
        </w:rPr>
        <w:t xml:space="preserve">, </w:t>
      </w:r>
      <w:proofErr w:type="spellStart"/>
      <w:r w:rsidRPr="00F9049A">
        <w:rPr>
          <w:spacing w:val="-8"/>
        </w:rPr>
        <w:t>thời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gian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quy</w:t>
      </w:r>
      <w:proofErr w:type="spellEnd"/>
      <w:r w:rsidRPr="00F9049A">
        <w:rPr>
          <w:spacing w:val="-8"/>
        </w:rPr>
        <w:t xml:space="preserve"> </w:t>
      </w:r>
      <w:proofErr w:type="spellStart"/>
      <w:r w:rsidRPr="00F9049A">
        <w:rPr>
          <w:spacing w:val="-8"/>
        </w:rPr>
        <w:t>định</w:t>
      </w:r>
      <w:proofErr w:type="spellEnd"/>
      <w:r w:rsidRPr="00F9049A">
        <w:rPr>
          <w:spacing w:val="-8"/>
        </w:rPr>
        <w:t>.</w:t>
      </w:r>
    </w:p>
    <w:tbl>
      <w:tblPr>
        <w:tblW w:w="0" w:type="auto"/>
        <w:tblLook w:val="01E0"/>
      </w:tblPr>
      <w:tblGrid>
        <w:gridCol w:w="4284"/>
        <w:gridCol w:w="5004"/>
      </w:tblGrid>
      <w:tr w:rsidR="00556BEC" w:rsidTr="00454899">
        <w:tc>
          <w:tcPr>
            <w:tcW w:w="4308" w:type="dxa"/>
            <w:shd w:val="clear" w:color="auto" w:fill="auto"/>
          </w:tcPr>
          <w:p w:rsidR="00556BEC" w:rsidRPr="00DF38DB" w:rsidRDefault="00556BEC" w:rsidP="00454899">
            <w:pPr>
              <w:rPr>
                <w:sz w:val="26"/>
              </w:rPr>
            </w:pPr>
          </w:p>
          <w:p w:rsidR="00556BEC" w:rsidRPr="00DF38DB" w:rsidRDefault="00556BEC" w:rsidP="00454899">
            <w:pPr>
              <w:rPr>
                <w:b/>
                <w:sz w:val="26"/>
              </w:rPr>
            </w:pPr>
            <w:proofErr w:type="spellStart"/>
            <w:r w:rsidRPr="00DF38DB">
              <w:rPr>
                <w:b/>
                <w:sz w:val="26"/>
              </w:rPr>
              <w:t>Nơi</w:t>
            </w:r>
            <w:proofErr w:type="spellEnd"/>
            <w:r w:rsidRPr="00DF38DB">
              <w:rPr>
                <w:b/>
                <w:sz w:val="26"/>
              </w:rPr>
              <w:t xml:space="preserve"> </w:t>
            </w:r>
            <w:proofErr w:type="spellStart"/>
            <w:r w:rsidRPr="00DF38DB">
              <w:rPr>
                <w:b/>
                <w:sz w:val="26"/>
              </w:rPr>
              <w:t>nhận</w:t>
            </w:r>
            <w:proofErr w:type="spellEnd"/>
            <w:r w:rsidRPr="00DF38DB">
              <w:rPr>
                <w:b/>
                <w:sz w:val="26"/>
              </w:rPr>
              <w:t>:</w:t>
            </w:r>
          </w:p>
          <w:p w:rsidR="00556BEC" w:rsidRPr="00DF38DB" w:rsidRDefault="00556BEC" w:rsidP="00454899">
            <w:pPr>
              <w:rPr>
                <w:sz w:val="22"/>
              </w:rPr>
            </w:pPr>
            <w:r w:rsidRPr="00DF38DB"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Thường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 w:rsidRPr="00DF38DB">
              <w:rPr>
                <w:sz w:val="22"/>
              </w:rPr>
              <w:t xml:space="preserve"> </w:t>
            </w:r>
            <w:proofErr w:type="spellStart"/>
            <w:r w:rsidRPr="00DF38DB">
              <w:rPr>
                <w:sz w:val="22"/>
              </w:rPr>
              <w:t>Tỉnh</w:t>
            </w:r>
            <w:proofErr w:type="spellEnd"/>
            <w:r w:rsidRPr="00DF38DB">
              <w:rPr>
                <w:sz w:val="22"/>
              </w:rPr>
              <w:t xml:space="preserve"> </w:t>
            </w:r>
            <w:proofErr w:type="spellStart"/>
            <w:r w:rsidRPr="00DF38DB">
              <w:rPr>
                <w:sz w:val="22"/>
              </w:rPr>
              <w:t>đoàn</w:t>
            </w:r>
            <w:proofErr w:type="spellEnd"/>
            <w:r w:rsidR="003C46CD">
              <w:rPr>
                <w:sz w:val="22"/>
              </w:rPr>
              <w:t xml:space="preserve"> (</w:t>
            </w:r>
            <w:proofErr w:type="spellStart"/>
            <w:r w:rsidR="003C46CD">
              <w:rPr>
                <w:sz w:val="22"/>
              </w:rPr>
              <w:t>Báo</w:t>
            </w:r>
            <w:proofErr w:type="spellEnd"/>
            <w:r w:rsidR="003C46CD">
              <w:rPr>
                <w:sz w:val="22"/>
              </w:rPr>
              <w:t xml:space="preserve"> </w:t>
            </w:r>
            <w:proofErr w:type="spellStart"/>
            <w:r w:rsidR="003C46CD">
              <w:rPr>
                <w:sz w:val="22"/>
              </w:rPr>
              <w:t>cáo</w:t>
            </w:r>
            <w:proofErr w:type="spellEnd"/>
            <w:r w:rsidR="003C46CD">
              <w:rPr>
                <w:sz w:val="22"/>
              </w:rPr>
              <w:t>)</w:t>
            </w:r>
            <w:r w:rsidRPr="00DF38DB">
              <w:rPr>
                <w:sz w:val="22"/>
              </w:rPr>
              <w:t>;</w:t>
            </w:r>
          </w:p>
          <w:p w:rsidR="00556BEC" w:rsidRPr="00DF38DB" w:rsidRDefault="00556BEC" w:rsidP="00454899">
            <w:pPr>
              <w:rPr>
                <w:sz w:val="22"/>
              </w:rPr>
            </w:pPr>
            <w:r w:rsidRPr="00DF38DB">
              <w:rPr>
                <w:sz w:val="22"/>
              </w:rPr>
              <w:t xml:space="preserve">- </w:t>
            </w:r>
            <w:proofErr w:type="spellStart"/>
            <w:r w:rsidR="0047057E">
              <w:rPr>
                <w:sz w:val="22"/>
              </w:rPr>
              <w:t>Như</w:t>
            </w:r>
            <w:proofErr w:type="spellEnd"/>
            <w:r w:rsidR="0047057E">
              <w:rPr>
                <w:sz w:val="22"/>
              </w:rPr>
              <w:t xml:space="preserve"> </w:t>
            </w:r>
            <w:proofErr w:type="spellStart"/>
            <w:r w:rsidR="0047057E">
              <w:rPr>
                <w:sz w:val="22"/>
              </w:rPr>
              <w:t>thành</w:t>
            </w:r>
            <w:proofErr w:type="spellEnd"/>
            <w:r w:rsidR="0047057E">
              <w:rPr>
                <w:sz w:val="22"/>
              </w:rPr>
              <w:t xml:space="preserve"> </w:t>
            </w:r>
            <w:proofErr w:type="spellStart"/>
            <w:r w:rsidR="0047057E">
              <w:rPr>
                <w:sz w:val="22"/>
              </w:rPr>
              <w:t>phần</w:t>
            </w:r>
            <w:proofErr w:type="spellEnd"/>
            <w:r w:rsidR="0047057E">
              <w:rPr>
                <w:sz w:val="22"/>
              </w:rPr>
              <w:t xml:space="preserve"> </w:t>
            </w:r>
            <w:proofErr w:type="spellStart"/>
            <w:r w:rsidR="0047057E">
              <w:rPr>
                <w:sz w:val="22"/>
              </w:rPr>
              <w:t>triệu</w:t>
            </w:r>
            <w:proofErr w:type="spellEnd"/>
            <w:r w:rsidR="0047057E">
              <w:rPr>
                <w:sz w:val="22"/>
              </w:rPr>
              <w:t xml:space="preserve"> </w:t>
            </w:r>
            <w:proofErr w:type="spellStart"/>
            <w:r w:rsidR="0047057E">
              <w:rPr>
                <w:sz w:val="22"/>
              </w:rPr>
              <w:t>tập</w:t>
            </w:r>
            <w:proofErr w:type="spellEnd"/>
            <w:r w:rsidR="0047057E">
              <w:rPr>
                <w:sz w:val="22"/>
              </w:rPr>
              <w:t>;</w:t>
            </w:r>
          </w:p>
          <w:p w:rsidR="00556BEC" w:rsidRDefault="00556BEC" w:rsidP="00454899">
            <w:r w:rsidRPr="00DF38DB">
              <w:rPr>
                <w:sz w:val="22"/>
              </w:rPr>
              <w:t xml:space="preserve">- </w:t>
            </w:r>
            <w:proofErr w:type="spellStart"/>
            <w:r w:rsidRPr="00DF38DB">
              <w:rPr>
                <w:sz w:val="22"/>
              </w:rPr>
              <w:t>Lưu</w:t>
            </w:r>
            <w:proofErr w:type="spellEnd"/>
            <w:r w:rsidRPr="00DF38DB">
              <w:rPr>
                <w:sz w:val="22"/>
              </w:rPr>
              <w:t>.</w:t>
            </w:r>
          </w:p>
        </w:tc>
        <w:tc>
          <w:tcPr>
            <w:tcW w:w="5029" w:type="dxa"/>
            <w:shd w:val="clear" w:color="auto" w:fill="auto"/>
          </w:tcPr>
          <w:p w:rsidR="00556BEC" w:rsidRPr="00DF38DB" w:rsidRDefault="00556BEC" w:rsidP="00454899">
            <w:pPr>
              <w:jc w:val="center"/>
              <w:rPr>
                <w:b/>
              </w:rPr>
            </w:pPr>
            <w:r w:rsidRPr="00DF38DB">
              <w:rPr>
                <w:b/>
              </w:rPr>
              <w:t>TM. BAN THƯỜNG VỤ TỈNH ĐOÀN</w:t>
            </w:r>
          </w:p>
          <w:p w:rsidR="00556BEC" w:rsidRDefault="00556BEC" w:rsidP="00454899">
            <w:pPr>
              <w:jc w:val="center"/>
            </w:pPr>
            <w:r>
              <w:t>PHÓ BÍ THƯ</w:t>
            </w:r>
          </w:p>
          <w:p w:rsidR="00556BEC" w:rsidRDefault="00556BEC" w:rsidP="00454899">
            <w:pPr>
              <w:jc w:val="center"/>
            </w:pPr>
          </w:p>
          <w:p w:rsidR="00556BEC" w:rsidRDefault="00556BEC" w:rsidP="00454899">
            <w:pPr>
              <w:jc w:val="center"/>
            </w:pPr>
          </w:p>
          <w:p w:rsidR="00F40ABA" w:rsidRPr="00F40ABA" w:rsidRDefault="006B1204" w:rsidP="00454899">
            <w:pPr>
              <w:jc w:val="center"/>
            </w:pPr>
            <w:r>
              <w:t>(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>)</w:t>
            </w:r>
            <w:r w:rsidR="00F77156">
              <w:t xml:space="preserve"> </w:t>
            </w:r>
          </w:p>
          <w:p w:rsidR="00556BEC" w:rsidRPr="00A00834" w:rsidRDefault="00556BEC" w:rsidP="00454899">
            <w:pPr>
              <w:jc w:val="center"/>
              <w:rPr>
                <w:sz w:val="16"/>
              </w:rPr>
            </w:pPr>
          </w:p>
          <w:p w:rsidR="00556BEC" w:rsidRDefault="00556BEC" w:rsidP="00454899">
            <w:pPr>
              <w:jc w:val="center"/>
            </w:pPr>
          </w:p>
          <w:p w:rsidR="00556BEC" w:rsidRPr="00DF38DB" w:rsidRDefault="00F77156" w:rsidP="0045489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Kỳ</w:t>
            </w:r>
            <w:proofErr w:type="spellEnd"/>
          </w:p>
        </w:tc>
      </w:tr>
    </w:tbl>
    <w:p w:rsidR="00556BEC" w:rsidRDefault="00556BEC" w:rsidP="00556BEC"/>
    <w:p w:rsidR="00556BEC" w:rsidRDefault="00556BEC" w:rsidP="007F2F34"/>
    <w:p w:rsidR="007F2F34" w:rsidRDefault="007F2F34" w:rsidP="007F2F34"/>
    <w:sectPr w:rsidR="007F2F34" w:rsidSect="00A7275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60B5"/>
    <w:multiLevelType w:val="hybridMultilevel"/>
    <w:tmpl w:val="E8FCAAA6"/>
    <w:lvl w:ilvl="0" w:tplc="43B49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A5C48"/>
    <w:multiLevelType w:val="hybridMultilevel"/>
    <w:tmpl w:val="082E2938"/>
    <w:lvl w:ilvl="0" w:tplc="43B49F3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721976"/>
    <w:multiLevelType w:val="hybridMultilevel"/>
    <w:tmpl w:val="6EF8AAC4"/>
    <w:lvl w:ilvl="0" w:tplc="D04C748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D61489C"/>
    <w:multiLevelType w:val="hybridMultilevel"/>
    <w:tmpl w:val="DCD69D6E"/>
    <w:lvl w:ilvl="0" w:tplc="504A7528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F452F"/>
    <w:rsid w:val="0005268B"/>
    <w:rsid w:val="0005767B"/>
    <w:rsid w:val="000C1062"/>
    <w:rsid w:val="001068DB"/>
    <w:rsid w:val="0013537F"/>
    <w:rsid w:val="00244189"/>
    <w:rsid w:val="002A3F41"/>
    <w:rsid w:val="00332D4B"/>
    <w:rsid w:val="00393E74"/>
    <w:rsid w:val="003C46CD"/>
    <w:rsid w:val="0047057E"/>
    <w:rsid w:val="00486BD3"/>
    <w:rsid w:val="004A166A"/>
    <w:rsid w:val="004C0B30"/>
    <w:rsid w:val="005269A6"/>
    <w:rsid w:val="005437D2"/>
    <w:rsid w:val="00550F10"/>
    <w:rsid w:val="00556BEC"/>
    <w:rsid w:val="00595C7C"/>
    <w:rsid w:val="005A5FA6"/>
    <w:rsid w:val="005B6060"/>
    <w:rsid w:val="005F452F"/>
    <w:rsid w:val="00653FBB"/>
    <w:rsid w:val="006B1204"/>
    <w:rsid w:val="007461D0"/>
    <w:rsid w:val="0076779D"/>
    <w:rsid w:val="007C18B0"/>
    <w:rsid w:val="007F2F34"/>
    <w:rsid w:val="00815C41"/>
    <w:rsid w:val="00864713"/>
    <w:rsid w:val="008E499F"/>
    <w:rsid w:val="008F1E4F"/>
    <w:rsid w:val="0098410C"/>
    <w:rsid w:val="00A7275C"/>
    <w:rsid w:val="00AE53E6"/>
    <w:rsid w:val="00C321FE"/>
    <w:rsid w:val="00C86B22"/>
    <w:rsid w:val="00DD0D54"/>
    <w:rsid w:val="00DE76DA"/>
    <w:rsid w:val="00E31E87"/>
    <w:rsid w:val="00EC2485"/>
    <w:rsid w:val="00F40ABA"/>
    <w:rsid w:val="00F77156"/>
    <w:rsid w:val="00F9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34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7F2F34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F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34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7F2F34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F2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0965.397.785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lavanhung</dc:creator>
  <cp:keywords/>
  <dc:description/>
  <cp:lastModifiedBy>Admin</cp:lastModifiedBy>
  <cp:revision>34</cp:revision>
  <cp:lastPrinted>2018-01-15T07:37:00Z</cp:lastPrinted>
  <dcterms:created xsi:type="dcterms:W3CDTF">2016-09-21T00:08:00Z</dcterms:created>
  <dcterms:modified xsi:type="dcterms:W3CDTF">2018-01-16T04:11:00Z</dcterms:modified>
</cp:coreProperties>
</file>