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1F20" w:rsidTr="008C1F20">
        <w:tc>
          <w:tcPr>
            <w:tcW w:w="4531" w:type="dxa"/>
          </w:tcPr>
          <w:p w:rsidR="008C1F20" w:rsidRDefault="008C1F20" w:rsidP="008C1F20">
            <w:pPr>
              <w:jc w:val="center"/>
              <w:rPr>
                <w:b/>
              </w:rPr>
            </w:pPr>
            <w:r w:rsidRPr="008C1F20">
              <w:rPr>
                <w:b/>
              </w:rPr>
              <w:t>BCH ĐOÀN TỈNH HÀ TĨNH</w:t>
            </w:r>
          </w:p>
          <w:p w:rsidR="008C1F20" w:rsidRDefault="008C1F20" w:rsidP="008C1F20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8C1F20" w:rsidRPr="008C1F20" w:rsidRDefault="008C1F20" w:rsidP="00E31B28">
            <w:pPr>
              <w:jc w:val="center"/>
            </w:pPr>
            <w:r w:rsidRPr="008C1F20">
              <w:t>Số</w:t>
            </w:r>
            <w:r>
              <w:t xml:space="preserve">  </w:t>
            </w:r>
            <w:r w:rsidR="00E31B28">
              <w:rPr>
                <w:lang w:val="vi-VN"/>
              </w:rPr>
              <w:t>79</w:t>
            </w:r>
            <w:r w:rsidR="00C57BBC">
              <w:rPr>
                <w:lang w:val="vi-VN"/>
              </w:rPr>
              <w:t>TB</w:t>
            </w:r>
            <w:r>
              <w:t>/TĐTN/BTG</w:t>
            </w:r>
          </w:p>
        </w:tc>
        <w:tc>
          <w:tcPr>
            <w:tcW w:w="4531" w:type="dxa"/>
          </w:tcPr>
          <w:p w:rsidR="008C1F20" w:rsidRDefault="008C1F20" w:rsidP="008C1F20">
            <w:pPr>
              <w:jc w:val="center"/>
              <w:rPr>
                <w:b/>
                <w:sz w:val="30"/>
                <w:u w:val="single"/>
              </w:rPr>
            </w:pPr>
            <w:r w:rsidRPr="008C1F20">
              <w:rPr>
                <w:b/>
                <w:sz w:val="30"/>
                <w:u w:val="single"/>
              </w:rPr>
              <w:t>ĐOÀN TNCS HỒ CHÍ MINH</w:t>
            </w:r>
          </w:p>
          <w:p w:rsidR="008C1F20" w:rsidRDefault="008C1F20" w:rsidP="008C1F20">
            <w:pPr>
              <w:jc w:val="center"/>
              <w:rPr>
                <w:b/>
                <w:sz w:val="30"/>
                <w:u w:val="single"/>
              </w:rPr>
            </w:pPr>
          </w:p>
          <w:p w:rsidR="008C1F20" w:rsidRPr="008C1F20" w:rsidRDefault="008C1F20" w:rsidP="00E31B28">
            <w:pPr>
              <w:jc w:val="center"/>
              <w:rPr>
                <w:i/>
                <w:sz w:val="26"/>
              </w:rPr>
            </w:pPr>
            <w:r w:rsidRPr="008C1F20">
              <w:rPr>
                <w:i/>
                <w:sz w:val="26"/>
              </w:rPr>
              <w:t xml:space="preserve">Hà Tĩnh, ngày </w:t>
            </w:r>
            <w:r w:rsidR="00E31B28">
              <w:rPr>
                <w:i/>
                <w:sz w:val="26"/>
                <w:lang w:val="vi-VN"/>
              </w:rPr>
              <w:t xml:space="preserve">03 </w:t>
            </w:r>
            <w:r w:rsidRPr="008C1F20">
              <w:rPr>
                <w:i/>
                <w:sz w:val="26"/>
              </w:rPr>
              <w:t>tháng 8 năm 2018</w:t>
            </w:r>
          </w:p>
        </w:tc>
      </w:tr>
    </w:tbl>
    <w:p w:rsidR="00C15826" w:rsidRDefault="00FE4703"/>
    <w:p w:rsidR="00C57BBC" w:rsidRPr="00C57BBC" w:rsidRDefault="00C57BBC">
      <w:pPr>
        <w:rPr>
          <w:sz w:val="8"/>
        </w:rPr>
      </w:pPr>
    </w:p>
    <w:p w:rsidR="00C57BBC" w:rsidRPr="00C57BBC" w:rsidRDefault="00C57BBC" w:rsidP="00C57BBC">
      <w:pPr>
        <w:jc w:val="center"/>
        <w:rPr>
          <w:b/>
          <w:lang w:val="vi-VN"/>
        </w:rPr>
      </w:pPr>
      <w:r w:rsidRPr="00C57BBC">
        <w:rPr>
          <w:b/>
          <w:lang w:val="vi-VN"/>
        </w:rPr>
        <w:t>THÔNG BÁO</w:t>
      </w:r>
    </w:p>
    <w:p w:rsidR="00C57BBC" w:rsidRPr="00C57BBC" w:rsidRDefault="00C57BBC" w:rsidP="00C57BBC">
      <w:pPr>
        <w:jc w:val="center"/>
        <w:rPr>
          <w:b/>
          <w:lang w:val="vi-VN"/>
        </w:rPr>
      </w:pPr>
      <w:r w:rsidRPr="00C57BBC">
        <w:rPr>
          <w:b/>
          <w:lang w:val="vi-VN"/>
        </w:rPr>
        <w:t>Tổ chức Cuộc thi báo cáo viên giỏi cấp tỉnh năm 2018</w:t>
      </w:r>
    </w:p>
    <w:p w:rsidR="0004060C" w:rsidRPr="00C57BBC" w:rsidRDefault="0004060C">
      <w:pPr>
        <w:rPr>
          <w:sz w:val="4"/>
        </w:rPr>
      </w:pPr>
    </w:p>
    <w:p w:rsidR="00C57BBC" w:rsidRDefault="00C57BBC"/>
    <w:p w:rsidR="008C1F20" w:rsidRPr="00C57BBC" w:rsidRDefault="008C1F20" w:rsidP="008C1F20">
      <w:pPr>
        <w:jc w:val="center"/>
        <w:rPr>
          <w:b/>
          <w:lang w:val="vi-VN"/>
        </w:rPr>
      </w:pPr>
      <w:r w:rsidRPr="00C57BBC">
        <w:rPr>
          <w:b/>
        </w:rPr>
        <w:t xml:space="preserve">Kính gửi: </w:t>
      </w:r>
      <w:r w:rsidRPr="00C57BBC">
        <w:rPr>
          <w:b/>
          <w:lang w:val="vi-VN"/>
        </w:rPr>
        <w:t xml:space="preserve"> Ban Thường vụ </w:t>
      </w:r>
      <w:r w:rsidRPr="00C57BBC">
        <w:rPr>
          <w:b/>
        </w:rPr>
        <w:t>Các huyện Thị, thành Đoàn,</w:t>
      </w:r>
      <w:r w:rsidRPr="00C57BBC">
        <w:rPr>
          <w:b/>
          <w:lang w:val="vi-VN"/>
        </w:rPr>
        <w:t xml:space="preserve"> Đoàn trực thuộc</w:t>
      </w:r>
    </w:p>
    <w:p w:rsidR="008C1F20" w:rsidRPr="00C57BBC" w:rsidRDefault="008C1F20">
      <w:pPr>
        <w:rPr>
          <w:sz w:val="14"/>
          <w:lang w:val="vi-VN"/>
        </w:rPr>
      </w:pPr>
    </w:p>
    <w:p w:rsidR="0004060C" w:rsidRPr="0004060C" w:rsidRDefault="0004060C">
      <w:pPr>
        <w:rPr>
          <w:sz w:val="12"/>
          <w:lang w:val="vi-VN"/>
        </w:rPr>
      </w:pPr>
    </w:p>
    <w:p w:rsidR="00175081" w:rsidRPr="00175081" w:rsidRDefault="00175081" w:rsidP="00A62A97">
      <w:pPr>
        <w:spacing w:before="120"/>
        <w:ind w:firstLine="567"/>
        <w:rPr>
          <w:szCs w:val="28"/>
          <w:lang w:val="vi-VN"/>
        </w:rPr>
      </w:pPr>
      <w:r>
        <w:rPr>
          <w:szCs w:val="28"/>
          <w:lang w:val="vi-VN"/>
        </w:rPr>
        <w:t xml:space="preserve">Để tập trung các hoạt động cao điểm Kỷ niệm 50 năm Chiến thắng Đồng Lộc, Ban Thường vụ Tỉnh đoàn đã có Công văn số 338-CV/TĐTN-BTG, ngày 04/5/2018 về việc thay đổi thời gian tổ chức </w:t>
      </w:r>
      <w:r>
        <w:rPr>
          <w:szCs w:val="28"/>
        </w:rPr>
        <w:t>Hội thi báo cáo viên giỏi cấp tỉnh năm 2018</w:t>
      </w:r>
      <w:r>
        <w:rPr>
          <w:szCs w:val="28"/>
          <w:lang w:val="vi-VN"/>
        </w:rPr>
        <w:t>. Nay được sự đồng ý của Thường trực, Ban Thường vụ Tỉnh đoàn thông báo tổ chức Hội thi, cụ thể như sau:</w:t>
      </w:r>
    </w:p>
    <w:p w:rsidR="0004060C" w:rsidRDefault="0004060C" w:rsidP="00A62A97">
      <w:pPr>
        <w:spacing w:before="120"/>
        <w:ind w:firstLine="567"/>
        <w:rPr>
          <w:szCs w:val="28"/>
          <w:lang w:val="vi-VN"/>
        </w:rPr>
      </w:pPr>
      <w:r w:rsidRPr="00C57BBC">
        <w:rPr>
          <w:b/>
          <w:szCs w:val="28"/>
          <w:lang w:val="vi-VN"/>
        </w:rPr>
        <w:t>1. Thời gian</w:t>
      </w:r>
      <w:r w:rsidR="00A62A97">
        <w:rPr>
          <w:b/>
          <w:szCs w:val="28"/>
          <w:lang w:val="vi-VN"/>
        </w:rPr>
        <w:t xml:space="preserve"> tổ chức Cuộc thi</w:t>
      </w:r>
      <w:r w:rsidRPr="00C57BBC">
        <w:rPr>
          <w:b/>
          <w:szCs w:val="28"/>
          <w:lang w:val="vi-VN"/>
        </w:rPr>
        <w:t>:</w:t>
      </w:r>
      <w:r>
        <w:rPr>
          <w:szCs w:val="28"/>
          <w:lang w:val="vi-VN"/>
        </w:rPr>
        <w:t xml:space="preserve"> 01 ngày, bắt đầu từ 7h30, ngày 29/8/2018.</w:t>
      </w:r>
    </w:p>
    <w:p w:rsidR="0004060C" w:rsidRDefault="0004060C" w:rsidP="00A62A97">
      <w:pPr>
        <w:spacing w:before="120"/>
        <w:ind w:firstLine="567"/>
        <w:rPr>
          <w:szCs w:val="28"/>
          <w:lang w:val="vi-VN"/>
        </w:rPr>
      </w:pPr>
      <w:r w:rsidRPr="00C57BBC">
        <w:rPr>
          <w:b/>
          <w:szCs w:val="28"/>
          <w:lang w:val="vi-VN"/>
        </w:rPr>
        <w:t>2. Địa điểm:</w:t>
      </w:r>
      <w:r>
        <w:rPr>
          <w:szCs w:val="28"/>
          <w:lang w:val="vi-VN"/>
        </w:rPr>
        <w:t xml:space="preserve"> Tại hội trường tầng 1 Tỉnh đoàn, số 98 Phan Đình Phùng, thành phố Hà Tĩnh.</w:t>
      </w:r>
    </w:p>
    <w:p w:rsidR="006D6276" w:rsidRDefault="006D6276" w:rsidP="00A62A97">
      <w:pPr>
        <w:spacing w:before="120"/>
        <w:ind w:firstLine="567"/>
        <w:rPr>
          <w:szCs w:val="28"/>
        </w:rPr>
      </w:pPr>
      <w:r w:rsidRPr="006D6276">
        <w:rPr>
          <w:b/>
          <w:szCs w:val="28"/>
          <w:u w:val="single"/>
          <w:lang w:val="vi-VN"/>
        </w:rPr>
        <w:t>Lưu ý:</w:t>
      </w:r>
      <w:r>
        <w:rPr>
          <w:szCs w:val="28"/>
          <w:lang w:val="vi-VN"/>
        </w:rPr>
        <w:t xml:space="preserve"> Các đồng chí tham dự cuộc thi nộp</w:t>
      </w:r>
      <w:r>
        <w:rPr>
          <w:szCs w:val="28"/>
        </w:rPr>
        <w:t xml:space="preserve"> </w:t>
      </w:r>
      <w:r>
        <w:rPr>
          <w:szCs w:val="28"/>
          <w:lang w:val="vi-VN"/>
        </w:rPr>
        <w:t>Đ</w:t>
      </w:r>
      <w:r>
        <w:rPr>
          <w:szCs w:val="28"/>
        </w:rPr>
        <w:t xml:space="preserve">ề cương </w:t>
      </w:r>
      <w:r>
        <w:rPr>
          <w:szCs w:val="28"/>
          <w:lang w:val="vi-VN"/>
        </w:rPr>
        <w:t xml:space="preserve">chuyên đề dự thi </w:t>
      </w:r>
      <w:r w:rsidRPr="00A62A97">
        <w:rPr>
          <w:i/>
          <w:szCs w:val="28"/>
          <w:lang w:val="vi-VN"/>
        </w:rPr>
        <w:t>(</w:t>
      </w:r>
      <w:r w:rsidRPr="00A62A97">
        <w:rPr>
          <w:i/>
          <w:szCs w:val="28"/>
        </w:rPr>
        <w:t>ngắn gọn, rõ ràng</w:t>
      </w:r>
      <w:r w:rsidRPr="00A62A97">
        <w:rPr>
          <w:i/>
          <w:szCs w:val="28"/>
          <w:lang w:val="vi-VN"/>
        </w:rPr>
        <w:t xml:space="preserve">, </w:t>
      </w:r>
      <w:r w:rsidRPr="00A62A97">
        <w:rPr>
          <w:i/>
          <w:szCs w:val="28"/>
        </w:rPr>
        <w:t>không quá 30 trang đánh máy khổ A4, phông chữ Times New Roman, cỡ chữ 14)</w:t>
      </w:r>
      <w:r w:rsidRPr="00C008B6">
        <w:rPr>
          <w:szCs w:val="28"/>
        </w:rPr>
        <w:t xml:space="preserve"> về Ban Tuyên giáo Tỉnh Đoàn</w:t>
      </w:r>
      <w:r w:rsidRPr="001907CD">
        <w:rPr>
          <w:szCs w:val="28"/>
        </w:rPr>
        <w:t xml:space="preserve"> </w:t>
      </w:r>
      <w:r w:rsidRPr="00C57BBC">
        <w:rPr>
          <w:b/>
          <w:i/>
          <w:szCs w:val="28"/>
        </w:rPr>
        <w:t>trước ngày</w:t>
      </w:r>
      <w:r w:rsidRPr="00C57BBC">
        <w:rPr>
          <w:b/>
          <w:i/>
          <w:szCs w:val="28"/>
          <w:lang w:val="vi-VN"/>
        </w:rPr>
        <w:t xml:space="preserve"> 15/8/2018</w:t>
      </w:r>
      <w:r w:rsidR="00C57BBC">
        <w:rPr>
          <w:szCs w:val="28"/>
        </w:rPr>
        <w:t xml:space="preserve"> để Ban Giám khảo chấm</w:t>
      </w:r>
      <w:r w:rsidR="00C57BBC">
        <w:rPr>
          <w:szCs w:val="28"/>
          <w:lang w:val="vi-VN"/>
        </w:rPr>
        <w:t xml:space="preserve"> điểm</w:t>
      </w:r>
      <w:r w:rsidR="00C57BBC">
        <w:rPr>
          <w:szCs w:val="28"/>
        </w:rPr>
        <w:t xml:space="preserve"> </w:t>
      </w:r>
      <w:r w:rsidR="00C57BBC">
        <w:rPr>
          <w:szCs w:val="28"/>
          <w:lang w:val="vi-VN"/>
        </w:rPr>
        <w:t xml:space="preserve">phần thi </w:t>
      </w:r>
      <w:r w:rsidR="00C57BBC" w:rsidRPr="00175081">
        <w:rPr>
          <w:i/>
          <w:szCs w:val="28"/>
          <w:lang w:val="vi-VN"/>
        </w:rPr>
        <w:t xml:space="preserve">Xây dựng </w:t>
      </w:r>
      <w:r w:rsidR="00C57BBC" w:rsidRPr="00175081">
        <w:rPr>
          <w:i/>
          <w:szCs w:val="28"/>
        </w:rPr>
        <w:t>Đề cương</w:t>
      </w:r>
      <w:r w:rsidR="00C57BBC">
        <w:rPr>
          <w:szCs w:val="28"/>
        </w:rPr>
        <w:t>.</w:t>
      </w:r>
    </w:p>
    <w:p w:rsidR="00C57BBC" w:rsidRPr="00C57BBC" w:rsidRDefault="00C57BBC" w:rsidP="00A62A97">
      <w:pPr>
        <w:spacing w:before="120"/>
        <w:ind w:firstLine="567"/>
        <w:rPr>
          <w:szCs w:val="28"/>
          <w:lang w:val="vi-VN"/>
        </w:rPr>
      </w:pPr>
      <w:r w:rsidRPr="00C57BBC">
        <w:rPr>
          <w:b/>
          <w:szCs w:val="28"/>
          <w:lang w:val="vi-VN"/>
        </w:rPr>
        <w:t>3. Trang phục:</w:t>
      </w:r>
      <w:r>
        <w:rPr>
          <w:szCs w:val="28"/>
          <w:lang w:val="vi-VN"/>
        </w:rPr>
        <w:t xml:space="preserve"> Các báo cáo viên dự thi mặc trang phục áo thanh niên Việt Nam, quần sẫm màu; nữ có thể mặc áo dài truyền thống; lực lượng vũ trang mặc trang phục ngành.</w:t>
      </w:r>
    </w:p>
    <w:p w:rsidR="006D6276" w:rsidRPr="00A62A97" w:rsidRDefault="00C57BBC" w:rsidP="00A62A97">
      <w:pPr>
        <w:spacing w:before="120"/>
        <w:ind w:firstLine="567"/>
        <w:rPr>
          <w:i/>
          <w:szCs w:val="28"/>
          <w:lang w:val="vi-VN"/>
        </w:rPr>
      </w:pPr>
      <w:r w:rsidRPr="00A62A97">
        <w:rPr>
          <w:i/>
          <w:szCs w:val="28"/>
          <w:lang w:val="vi-VN"/>
        </w:rPr>
        <w:t xml:space="preserve">Các nội dung khác thực hiện theo Kế hoạch số </w:t>
      </w:r>
      <w:r w:rsidRPr="00A62A97">
        <w:rPr>
          <w:i/>
          <w:szCs w:val="28"/>
        </w:rPr>
        <w:t xml:space="preserve">21-KH/TĐTN </w:t>
      </w:r>
      <w:r w:rsidRPr="00A62A97">
        <w:rPr>
          <w:i/>
          <w:szCs w:val="28"/>
          <w:lang w:val="vi-VN"/>
        </w:rPr>
        <w:t>-</w:t>
      </w:r>
      <w:r w:rsidRPr="00A62A97">
        <w:rPr>
          <w:i/>
          <w:szCs w:val="28"/>
        </w:rPr>
        <w:t xml:space="preserve"> BTG</w:t>
      </w:r>
      <w:r w:rsidRPr="00A62A97">
        <w:rPr>
          <w:i/>
          <w:szCs w:val="28"/>
          <w:lang w:val="vi-VN"/>
        </w:rPr>
        <w:t>, ngày 12 tháng 2 năm 2018 của Ban Thường vụ Tỉnh đoàn.</w:t>
      </w:r>
    </w:p>
    <w:p w:rsidR="00A62A97" w:rsidRDefault="00A62A97" w:rsidP="00A62A97">
      <w:pPr>
        <w:spacing w:before="120"/>
        <w:ind w:firstLine="567"/>
        <w:rPr>
          <w:szCs w:val="28"/>
          <w:lang w:val="vi-VN"/>
        </w:rPr>
      </w:pPr>
      <w:r>
        <w:rPr>
          <w:szCs w:val="28"/>
          <w:lang w:val="vi-VN"/>
        </w:rPr>
        <w:t>Nhận được thông báo này, đề nghị các đơn vị kịp thời triển khai, thực hiện.</w:t>
      </w:r>
    </w:p>
    <w:p w:rsidR="0004060C" w:rsidRPr="008C1F20" w:rsidRDefault="0004060C" w:rsidP="008C1F20">
      <w:pPr>
        <w:rPr>
          <w:lang w:val="vi-VN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5624"/>
      </w:tblGrid>
      <w:tr w:rsidR="00A62A97" w:rsidTr="00175081">
        <w:tc>
          <w:tcPr>
            <w:tcW w:w="2876" w:type="dxa"/>
          </w:tcPr>
          <w:p w:rsidR="00A62A97" w:rsidRDefault="00A62A97" w:rsidP="00542A2E"/>
          <w:p w:rsidR="00A62A97" w:rsidRPr="00B82D45" w:rsidRDefault="00A62A97" w:rsidP="00542A2E">
            <w:pPr>
              <w:rPr>
                <w:b/>
                <w:sz w:val="26"/>
              </w:rPr>
            </w:pPr>
            <w:r w:rsidRPr="00B82D45">
              <w:rPr>
                <w:b/>
                <w:sz w:val="26"/>
              </w:rPr>
              <w:t>Nơi nhận:</w:t>
            </w:r>
          </w:p>
          <w:p w:rsidR="00A62A97" w:rsidRPr="00B82D45" w:rsidRDefault="00A62A97" w:rsidP="00542A2E">
            <w:pPr>
              <w:rPr>
                <w:sz w:val="24"/>
              </w:rPr>
            </w:pPr>
            <w:r w:rsidRPr="00B82D45">
              <w:rPr>
                <w:sz w:val="24"/>
              </w:rPr>
              <w:t>- Như trên;</w:t>
            </w:r>
          </w:p>
          <w:p w:rsidR="00A62A97" w:rsidRDefault="00A62A97" w:rsidP="00542A2E">
            <w:r w:rsidRPr="00B82D45">
              <w:rPr>
                <w:sz w:val="24"/>
              </w:rPr>
              <w:t>- Lưu.</w:t>
            </w:r>
          </w:p>
        </w:tc>
        <w:tc>
          <w:tcPr>
            <w:tcW w:w="5624" w:type="dxa"/>
          </w:tcPr>
          <w:p w:rsidR="00A62A97" w:rsidRPr="00B82D45" w:rsidRDefault="00A62A97" w:rsidP="00542A2E">
            <w:pPr>
              <w:jc w:val="center"/>
              <w:rPr>
                <w:b/>
              </w:rPr>
            </w:pPr>
            <w:r w:rsidRPr="00B82D45">
              <w:rPr>
                <w:b/>
              </w:rPr>
              <w:t>TM. BAN THƯỜNG VỤ TỈNH ĐOÀN</w:t>
            </w:r>
          </w:p>
          <w:p w:rsidR="00A62A97" w:rsidRDefault="00A62A97" w:rsidP="00542A2E">
            <w:pPr>
              <w:jc w:val="center"/>
            </w:pPr>
            <w:r>
              <w:t>PHÓ BÍ THƯ</w:t>
            </w:r>
          </w:p>
          <w:p w:rsidR="00A62A97" w:rsidRDefault="00A62A97" w:rsidP="00542A2E">
            <w:pPr>
              <w:jc w:val="center"/>
            </w:pPr>
          </w:p>
          <w:p w:rsidR="00A62A97" w:rsidRPr="00FE4703" w:rsidRDefault="00FE4703" w:rsidP="00542A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(Đã ký)</w:t>
            </w:r>
            <w:bookmarkStart w:id="0" w:name="_GoBack"/>
            <w:bookmarkEnd w:id="0"/>
          </w:p>
          <w:p w:rsidR="00A62A97" w:rsidRPr="00B82D45" w:rsidRDefault="00A62A97" w:rsidP="00542A2E">
            <w:pPr>
              <w:jc w:val="center"/>
              <w:rPr>
                <w:sz w:val="38"/>
              </w:rPr>
            </w:pPr>
          </w:p>
          <w:p w:rsidR="00A62A97" w:rsidRDefault="00A62A97" w:rsidP="00542A2E">
            <w:pPr>
              <w:jc w:val="center"/>
            </w:pPr>
          </w:p>
          <w:p w:rsidR="00A62A97" w:rsidRPr="00B82D45" w:rsidRDefault="00A62A97" w:rsidP="00542A2E">
            <w:pPr>
              <w:jc w:val="center"/>
              <w:rPr>
                <w:b/>
              </w:rPr>
            </w:pPr>
            <w:r w:rsidRPr="00B82D45">
              <w:rPr>
                <w:b/>
              </w:rPr>
              <w:t>Phan Kỳ</w:t>
            </w:r>
          </w:p>
        </w:tc>
      </w:tr>
    </w:tbl>
    <w:p w:rsidR="008C1F20" w:rsidRPr="008C1F20" w:rsidRDefault="008C1F20">
      <w:pPr>
        <w:rPr>
          <w:lang w:val="vi-VN"/>
        </w:rPr>
      </w:pPr>
    </w:p>
    <w:sectPr w:rsidR="008C1F20" w:rsidRPr="008C1F20" w:rsidSect="00876FA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75"/>
    <w:rsid w:val="0004060C"/>
    <w:rsid w:val="00175081"/>
    <w:rsid w:val="002A0829"/>
    <w:rsid w:val="00496C75"/>
    <w:rsid w:val="006570BF"/>
    <w:rsid w:val="006D6276"/>
    <w:rsid w:val="00876FA3"/>
    <w:rsid w:val="008C1F20"/>
    <w:rsid w:val="00920462"/>
    <w:rsid w:val="00A62A97"/>
    <w:rsid w:val="00C57BBC"/>
    <w:rsid w:val="00E31B28"/>
    <w:rsid w:val="00EA4378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44A5"/>
  <w15:chartTrackingRefBased/>
  <w15:docId w15:val="{EF3D74B8-2966-4F6D-9A07-FDB9F1B1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2018-08-03T09:43:00Z</cp:lastPrinted>
  <dcterms:created xsi:type="dcterms:W3CDTF">2018-08-03T08:17:00Z</dcterms:created>
  <dcterms:modified xsi:type="dcterms:W3CDTF">2018-08-03T10:04:00Z</dcterms:modified>
</cp:coreProperties>
</file>