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927"/>
      </w:tblGrid>
      <w:tr w:rsidR="007B7DA7" w:rsidTr="007B7DA7">
        <w:tc>
          <w:tcPr>
            <w:tcW w:w="4361" w:type="dxa"/>
          </w:tcPr>
          <w:p w:rsidR="007B7DA7" w:rsidRDefault="007B7DA7" w:rsidP="007B7DA7">
            <w:pPr>
              <w:jc w:val="center"/>
              <w:rPr>
                <w:rFonts w:ascii="Times New Roman" w:hAnsi="Times New Roman"/>
                <w:b/>
                <w:bCs/>
                <w:szCs w:val="28"/>
              </w:rPr>
            </w:pPr>
            <w:r>
              <w:rPr>
                <w:rFonts w:ascii="Times New Roman" w:hAnsi="Times New Roman"/>
                <w:b/>
                <w:bCs/>
                <w:szCs w:val="28"/>
              </w:rPr>
              <w:t>BCH ĐOÀN TỈNH HÀ TĨNH</w:t>
            </w:r>
          </w:p>
          <w:p w:rsidR="007B7DA7" w:rsidRDefault="007B7DA7" w:rsidP="007B7DA7">
            <w:pPr>
              <w:jc w:val="center"/>
              <w:rPr>
                <w:rFonts w:ascii="Times New Roman" w:hAnsi="Times New Roman"/>
                <w:b/>
                <w:bCs/>
                <w:szCs w:val="28"/>
              </w:rPr>
            </w:pPr>
            <w:r>
              <w:rPr>
                <w:rFonts w:ascii="Times New Roman" w:hAnsi="Times New Roman"/>
                <w:b/>
                <w:bCs/>
                <w:szCs w:val="28"/>
              </w:rPr>
              <w:t>***</w:t>
            </w:r>
          </w:p>
          <w:p w:rsidR="007B7DA7" w:rsidRPr="007B7DA7" w:rsidRDefault="007B7DA7" w:rsidP="00590E14">
            <w:pPr>
              <w:jc w:val="center"/>
              <w:rPr>
                <w:rFonts w:ascii="Times New Roman" w:hAnsi="Times New Roman"/>
                <w:bCs/>
                <w:szCs w:val="28"/>
              </w:rPr>
            </w:pPr>
            <w:r w:rsidRPr="007B7DA7">
              <w:rPr>
                <w:rFonts w:ascii="Times New Roman" w:hAnsi="Times New Roman"/>
                <w:bCs/>
                <w:szCs w:val="28"/>
              </w:rPr>
              <w:t>Số</w:t>
            </w:r>
            <w:r w:rsidR="00590E14">
              <w:rPr>
                <w:rFonts w:ascii="Times New Roman" w:hAnsi="Times New Roman"/>
                <w:bCs/>
                <w:szCs w:val="28"/>
              </w:rPr>
              <w:t>:</w:t>
            </w:r>
            <w:r w:rsidRPr="007B7DA7">
              <w:rPr>
                <w:rFonts w:ascii="Times New Roman" w:hAnsi="Times New Roman"/>
                <w:bCs/>
                <w:szCs w:val="28"/>
              </w:rPr>
              <w:t xml:space="preserve"> </w:t>
            </w:r>
            <w:r w:rsidR="00590E14">
              <w:rPr>
                <w:rFonts w:ascii="Times New Roman" w:hAnsi="Times New Roman"/>
                <w:bCs/>
                <w:szCs w:val="28"/>
              </w:rPr>
              <w:t>181</w:t>
            </w:r>
            <w:r>
              <w:rPr>
                <w:rFonts w:ascii="Times New Roman" w:hAnsi="Times New Roman"/>
                <w:bCs/>
                <w:szCs w:val="28"/>
              </w:rPr>
              <w:t>-KH</w:t>
            </w:r>
            <w:r w:rsidRPr="007B7DA7">
              <w:rPr>
                <w:rFonts w:ascii="Times New Roman" w:hAnsi="Times New Roman"/>
                <w:bCs/>
                <w:szCs w:val="28"/>
              </w:rPr>
              <w:t>/TĐTN-BTG</w:t>
            </w:r>
          </w:p>
        </w:tc>
        <w:tc>
          <w:tcPr>
            <w:tcW w:w="4927" w:type="dxa"/>
          </w:tcPr>
          <w:p w:rsidR="007B7DA7" w:rsidRPr="007B7DA7" w:rsidRDefault="007B7DA7" w:rsidP="007B7DA7">
            <w:pPr>
              <w:jc w:val="center"/>
              <w:rPr>
                <w:rFonts w:ascii="Times New Roman" w:hAnsi="Times New Roman"/>
                <w:b/>
                <w:bCs/>
                <w:sz w:val="30"/>
                <w:szCs w:val="28"/>
                <w:u w:val="single"/>
              </w:rPr>
            </w:pPr>
            <w:r w:rsidRPr="007B7DA7">
              <w:rPr>
                <w:rFonts w:ascii="Times New Roman" w:hAnsi="Times New Roman"/>
                <w:b/>
                <w:bCs/>
                <w:sz w:val="30"/>
                <w:szCs w:val="28"/>
                <w:u w:val="single"/>
              </w:rPr>
              <w:t>ĐOÀN TNCS HỒ CHÍ MINH</w:t>
            </w:r>
          </w:p>
          <w:p w:rsidR="007B7DA7" w:rsidRPr="00741270" w:rsidRDefault="007B7DA7" w:rsidP="007B7DA7">
            <w:pPr>
              <w:jc w:val="center"/>
              <w:rPr>
                <w:rFonts w:ascii="Times New Roman" w:hAnsi="Times New Roman"/>
                <w:b/>
                <w:bCs/>
                <w:sz w:val="24"/>
                <w:szCs w:val="28"/>
              </w:rPr>
            </w:pPr>
          </w:p>
          <w:p w:rsidR="007B7DA7" w:rsidRPr="007B7DA7" w:rsidRDefault="007B7DA7" w:rsidP="00590E14">
            <w:pPr>
              <w:jc w:val="center"/>
              <w:rPr>
                <w:rFonts w:ascii="Times New Roman" w:hAnsi="Times New Roman"/>
                <w:bCs/>
                <w:i/>
                <w:szCs w:val="28"/>
              </w:rPr>
            </w:pPr>
            <w:r w:rsidRPr="007B7DA7">
              <w:rPr>
                <w:rFonts w:ascii="Times New Roman" w:hAnsi="Times New Roman"/>
                <w:bCs/>
                <w:i/>
                <w:szCs w:val="28"/>
              </w:rPr>
              <w:t xml:space="preserve">Hà Tĩnh, ngày </w:t>
            </w:r>
            <w:r w:rsidR="00590E14">
              <w:rPr>
                <w:rFonts w:ascii="Times New Roman" w:hAnsi="Times New Roman"/>
                <w:bCs/>
                <w:i/>
                <w:szCs w:val="28"/>
              </w:rPr>
              <w:t>02</w:t>
            </w:r>
            <w:r w:rsidRPr="007B7DA7">
              <w:rPr>
                <w:rFonts w:ascii="Times New Roman" w:hAnsi="Times New Roman"/>
                <w:bCs/>
                <w:i/>
                <w:szCs w:val="28"/>
              </w:rPr>
              <w:t xml:space="preserve"> tháng </w:t>
            </w:r>
            <w:r w:rsidR="004F7F1B">
              <w:rPr>
                <w:rFonts w:ascii="Times New Roman" w:hAnsi="Times New Roman"/>
                <w:bCs/>
                <w:i/>
                <w:szCs w:val="28"/>
              </w:rPr>
              <w:t>10</w:t>
            </w:r>
            <w:r w:rsidRPr="007B7DA7">
              <w:rPr>
                <w:rFonts w:ascii="Times New Roman" w:hAnsi="Times New Roman"/>
                <w:bCs/>
                <w:i/>
                <w:szCs w:val="28"/>
              </w:rPr>
              <w:t xml:space="preserve"> năm 2020</w:t>
            </w:r>
          </w:p>
        </w:tc>
      </w:tr>
    </w:tbl>
    <w:p w:rsidR="007B7DA7" w:rsidRDefault="007B7DA7" w:rsidP="007B7DA7">
      <w:pPr>
        <w:jc w:val="center"/>
        <w:rPr>
          <w:rFonts w:ascii="Times New Roman" w:hAnsi="Times New Roman"/>
          <w:b/>
          <w:bCs/>
          <w:szCs w:val="28"/>
        </w:rPr>
      </w:pPr>
    </w:p>
    <w:p w:rsidR="007B7DA7" w:rsidRDefault="007B7DA7" w:rsidP="007B7DA7">
      <w:pPr>
        <w:jc w:val="center"/>
        <w:rPr>
          <w:rFonts w:ascii="Times New Roman" w:hAnsi="Times New Roman"/>
          <w:b/>
          <w:bCs/>
          <w:szCs w:val="28"/>
        </w:rPr>
      </w:pPr>
      <w:r>
        <w:rPr>
          <w:rFonts w:ascii="Times New Roman" w:hAnsi="Times New Roman"/>
          <w:b/>
          <w:bCs/>
          <w:szCs w:val="28"/>
        </w:rPr>
        <w:t>KẾ HOẠCH</w:t>
      </w:r>
    </w:p>
    <w:p w:rsidR="00741270" w:rsidRDefault="007B7DA7" w:rsidP="00A07124">
      <w:pPr>
        <w:jc w:val="center"/>
        <w:rPr>
          <w:rFonts w:ascii="Times New Roman" w:hAnsi="Times New Roman"/>
          <w:b/>
          <w:szCs w:val="28"/>
        </w:rPr>
      </w:pPr>
      <w:r>
        <w:rPr>
          <w:rFonts w:ascii="Times New Roman Bold" w:hAnsi="Times New Roman Bold"/>
          <w:b/>
          <w:bCs/>
          <w:szCs w:val="28"/>
        </w:rPr>
        <w:t xml:space="preserve">Tổ chức đợt sinh hoạt chính trị </w:t>
      </w:r>
      <w:r w:rsidR="00741270">
        <w:rPr>
          <w:rFonts w:ascii="Times New Roman Bold" w:hAnsi="Times New Roman Bold"/>
          <w:b/>
          <w:bCs/>
          <w:szCs w:val="28"/>
        </w:rPr>
        <w:t>h</w:t>
      </w:r>
      <w:r w:rsidR="00A07124" w:rsidRPr="00741270">
        <w:rPr>
          <w:rFonts w:ascii="Times New Roman" w:hAnsi="Times New Roman"/>
          <w:b/>
          <w:szCs w:val="28"/>
        </w:rPr>
        <w:t xml:space="preserve">ướng tới Đại hội Đảng bộ tỉnh </w:t>
      </w:r>
    </w:p>
    <w:p w:rsidR="00A07124" w:rsidRPr="00741270" w:rsidRDefault="00A07124" w:rsidP="00A07124">
      <w:pPr>
        <w:jc w:val="center"/>
        <w:rPr>
          <w:rFonts w:ascii="Times New Roman Bold" w:hAnsi="Times New Roman Bold"/>
          <w:b/>
          <w:bCs/>
          <w:szCs w:val="28"/>
        </w:rPr>
      </w:pPr>
      <w:r w:rsidRPr="00741270">
        <w:rPr>
          <w:rFonts w:ascii="Times New Roman" w:hAnsi="Times New Roman"/>
          <w:b/>
          <w:szCs w:val="28"/>
        </w:rPr>
        <w:t>Hà Tĩnh</w:t>
      </w:r>
      <w:r w:rsidR="00741270">
        <w:rPr>
          <w:rFonts w:ascii="Times New Roman" w:hAnsi="Times New Roman"/>
          <w:b/>
          <w:szCs w:val="28"/>
        </w:rPr>
        <w:t xml:space="preserve"> </w:t>
      </w:r>
      <w:r w:rsidRPr="00741270">
        <w:rPr>
          <w:rFonts w:ascii="Times New Roman" w:hAnsi="Times New Roman"/>
          <w:b/>
          <w:szCs w:val="28"/>
        </w:rPr>
        <w:t>lần thứ XIX, nhiệm kỳ 2020 - 2025, Kỷ niệm 106 năm Ngày sinh đồng chí Lý Tự Trọng (20/10/1914 - 20/10/2020)</w:t>
      </w:r>
    </w:p>
    <w:p w:rsidR="007B7DA7" w:rsidRDefault="007B7DA7" w:rsidP="007B7DA7">
      <w:pPr>
        <w:spacing w:before="120" w:line="276" w:lineRule="auto"/>
        <w:jc w:val="center"/>
        <w:rPr>
          <w:rFonts w:ascii="Times New Roman" w:hAnsi="Times New Roman"/>
          <w:b/>
          <w:bCs/>
          <w:iCs/>
          <w:szCs w:val="28"/>
        </w:rPr>
      </w:pPr>
      <w:r>
        <w:rPr>
          <w:rFonts w:ascii="Times New Roman" w:hAnsi="Times New Roman"/>
          <w:b/>
          <w:bCs/>
          <w:iCs/>
          <w:szCs w:val="28"/>
        </w:rPr>
        <w:t>----------</w:t>
      </w:r>
    </w:p>
    <w:p w:rsidR="00741270" w:rsidRPr="00741270" w:rsidRDefault="00741270" w:rsidP="00CA6D73">
      <w:pPr>
        <w:ind w:firstLine="720"/>
        <w:jc w:val="both"/>
        <w:rPr>
          <w:rFonts w:ascii="Times New Roman" w:hAnsi="Times New Roman"/>
          <w:sz w:val="18"/>
          <w:szCs w:val="28"/>
        </w:rPr>
      </w:pPr>
    </w:p>
    <w:p w:rsidR="007B7DA7" w:rsidRDefault="00A07124" w:rsidP="00CA6D73">
      <w:pPr>
        <w:ind w:firstLine="720"/>
        <w:jc w:val="both"/>
        <w:rPr>
          <w:rFonts w:ascii="Times New Roman" w:hAnsi="Times New Roman"/>
          <w:szCs w:val="28"/>
        </w:rPr>
      </w:pPr>
      <w:r w:rsidRPr="00E85A51">
        <w:rPr>
          <w:rFonts w:ascii="Times New Roman" w:hAnsi="Times New Roman"/>
          <w:szCs w:val="28"/>
        </w:rPr>
        <w:t>Hướng tới Đại hội Đảng bộ tỉnh H</w:t>
      </w:r>
      <w:r w:rsidR="00CA6D73">
        <w:rPr>
          <w:rFonts w:ascii="Times New Roman" w:hAnsi="Times New Roman"/>
          <w:szCs w:val="28"/>
        </w:rPr>
        <w:t>à Tĩnh lần thứ XIX, nhiệm kỳ 2020</w:t>
      </w:r>
      <w:r w:rsidRPr="00E85A51">
        <w:rPr>
          <w:rFonts w:ascii="Times New Roman" w:hAnsi="Times New Roman"/>
          <w:szCs w:val="28"/>
        </w:rPr>
        <w:t xml:space="preserve"> – 202</w:t>
      </w:r>
      <w:r w:rsidR="00CA6D73">
        <w:rPr>
          <w:rFonts w:ascii="Times New Roman" w:hAnsi="Times New Roman"/>
          <w:szCs w:val="28"/>
        </w:rPr>
        <w:t>5</w:t>
      </w:r>
      <w:r w:rsidRPr="00E85A51">
        <w:rPr>
          <w:rFonts w:ascii="Times New Roman" w:hAnsi="Times New Roman"/>
          <w:szCs w:val="28"/>
        </w:rPr>
        <w:t>, Đại hội Đảng toàn quốc lần thứ XIII; Kỷ niệm 106 năm Ngày sinh đồng chí Lý Tự Trọng (20/10/1914 - 20/10/2020)</w:t>
      </w:r>
      <w:r w:rsidR="007B7DA7">
        <w:rPr>
          <w:rFonts w:ascii="Times New Roman" w:hAnsi="Times New Roman"/>
          <w:szCs w:val="28"/>
        </w:rPr>
        <w:t>, Ba</w:t>
      </w:r>
      <w:r w:rsidR="00CA6D73">
        <w:rPr>
          <w:rFonts w:ascii="Times New Roman" w:hAnsi="Times New Roman"/>
          <w:szCs w:val="28"/>
        </w:rPr>
        <w:t>n Thường vụ Tỉnh đoàn ban hành K</w:t>
      </w:r>
      <w:r w:rsidR="007B7DA7">
        <w:rPr>
          <w:rFonts w:ascii="Times New Roman" w:hAnsi="Times New Roman"/>
          <w:szCs w:val="28"/>
        </w:rPr>
        <w:t>ế hoạch tổ chức đợt sinh hoạt chính trị</w:t>
      </w:r>
      <w:r w:rsidR="00CA6D73">
        <w:rPr>
          <w:rFonts w:ascii="Times New Roman" w:hAnsi="Times New Roman"/>
          <w:szCs w:val="28"/>
        </w:rPr>
        <w:t xml:space="preserve"> trong toàn Đoàn chủ đề</w:t>
      </w:r>
      <w:r w:rsidR="007B7DA7">
        <w:rPr>
          <w:rFonts w:ascii="Times New Roman" w:hAnsi="Times New Roman"/>
          <w:szCs w:val="28"/>
        </w:rPr>
        <w:t xml:space="preserve"> </w:t>
      </w:r>
      <w:r w:rsidR="007B7DA7" w:rsidRPr="009E35E7">
        <w:rPr>
          <w:rFonts w:ascii="Times New Roman" w:hAnsi="Times New Roman"/>
          <w:i/>
          <w:szCs w:val="28"/>
        </w:rPr>
        <w:t>“</w:t>
      </w:r>
      <w:r w:rsidR="00CA6D73">
        <w:rPr>
          <w:rFonts w:ascii="Times New Roman" w:hAnsi="Times New Roman"/>
          <w:i/>
          <w:szCs w:val="28"/>
        </w:rPr>
        <w:t>Tuổi trẻ Hà Tĩnh tự hào tiến bước dưới cờ Đảng</w:t>
      </w:r>
      <w:r w:rsidR="007B7DA7" w:rsidRPr="009E35E7">
        <w:rPr>
          <w:rFonts w:ascii="Times New Roman" w:hAnsi="Times New Roman"/>
          <w:i/>
          <w:szCs w:val="28"/>
        </w:rPr>
        <w:t>”</w:t>
      </w:r>
      <w:r w:rsidR="007B7DA7">
        <w:rPr>
          <w:rFonts w:ascii="Times New Roman" w:hAnsi="Times New Roman"/>
          <w:szCs w:val="28"/>
        </w:rPr>
        <w:t xml:space="preserve">, </w:t>
      </w:r>
      <w:r w:rsidR="007B7DA7">
        <w:rPr>
          <w:rFonts w:ascii="Times New Roman" w:hAnsi="Times New Roman"/>
          <w:bCs/>
          <w:szCs w:val="28"/>
        </w:rPr>
        <w:t xml:space="preserve">cụ thể </w:t>
      </w:r>
      <w:r w:rsidR="007B7DA7">
        <w:rPr>
          <w:rFonts w:ascii="Times New Roman" w:hAnsi="Times New Roman"/>
          <w:szCs w:val="28"/>
        </w:rPr>
        <w:t xml:space="preserve">như sau: </w:t>
      </w:r>
    </w:p>
    <w:p w:rsidR="007B7DA7" w:rsidRDefault="007B7DA7" w:rsidP="00AC7B3A">
      <w:pPr>
        <w:spacing w:before="80" w:line="264" w:lineRule="auto"/>
        <w:ind w:firstLine="720"/>
        <w:jc w:val="both"/>
        <w:rPr>
          <w:rFonts w:ascii="Times New Roman" w:hAnsi="Times New Roman"/>
          <w:b/>
          <w:szCs w:val="28"/>
        </w:rPr>
      </w:pPr>
      <w:r>
        <w:rPr>
          <w:rFonts w:ascii="Times New Roman" w:hAnsi="Times New Roman"/>
          <w:b/>
          <w:szCs w:val="28"/>
          <w:lang w:val="vi-VN"/>
        </w:rPr>
        <w:t xml:space="preserve">I. MỤC ĐÍCH, YÊU CẦU </w:t>
      </w:r>
    </w:p>
    <w:p w:rsidR="00C73B34" w:rsidRDefault="007B7DA7" w:rsidP="00CA6D73">
      <w:pPr>
        <w:spacing w:before="80" w:line="264" w:lineRule="auto"/>
        <w:ind w:firstLine="720"/>
        <w:jc w:val="both"/>
        <w:rPr>
          <w:rFonts w:ascii="Times New Roman" w:hAnsi="Times New Roman"/>
          <w:color w:val="000000"/>
          <w:spacing w:val="-2"/>
          <w:szCs w:val="28"/>
        </w:rPr>
      </w:pPr>
      <w:r w:rsidRPr="007B7DA7">
        <w:rPr>
          <w:rFonts w:ascii="Times New Roman" w:hAnsi="Times New Roman"/>
          <w:bCs/>
          <w:color w:val="000000"/>
          <w:spacing w:val="-2"/>
          <w:szCs w:val="28"/>
          <w:shd w:val="clear" w:color="auto" w:fill="FFFFFF"/>
        </w:rPr>
        <w:t>-</w:t>
      </w:r>
      <w:r w:rsidRPr="007B7DA7">
        <w:rPr>
          <w:rFonts w:ascii="Times New Roman" w:hAnsi="Times New Roman"/>
          <w:color w:val="000000"/>
          <w:spacing w:val="-2"/>
          <w:szCs w:val="28"/>
          <w:shd w:val="clear" w:color="auto" w:fill="FFFFFF"/>
        </w:rPr>
        <w:t xml:space="preserve"> </w:t>
      </w:r>
      <w:r>
        <w:rPr>
          <w:rFonts w:ascii="Times New Roman" w:hAnsi="Times New Roman"/>
          <w:color w:val="000000"/>
          <w:spacing w:val="-2"/>
          <w:szCs w:val="28"/>
          <w:shd w:val="clear" w:color="auto" w:fill="FFFFFF"/>
        </w:rPr>
        <w:t xml:space="preserve">Tạo đợt sinh hoạt chính trị sâu rộng nhằm </w:t>
      </w:r>
      <w:r w:rsidR="00CA6D73">
        <w:rPr>
          <w:rFonts w:ascii="Times New Roman" w:hAnsi="Times New Roman"/>
          <w:color w:val="000000"/>
          <w:spacing w:val="-2"/>
          <w:szCs w:val="28"/>
          <w:shd w:val="clear" w:color="auto" w:fill="FFFFFF"/>
        </w:rPr>
        <w:t xml:space="preserve">đẩy mạnh </w:t>
      </w:r>
      <w:r w:rsidR="00CA6D73">
        <w:rPr>
          <w:rFonts w:ascii="Times New Roman" w:hAnsi="Times New Roman"/>
          <w:color w:val="000000"/>
          <w:spacing w:val="-2"/>
          <w:szCs w:val="28"/>
        </w:rPr>
        <w:t>công tác t</w:t>
      </w:r>
      <w:r w:rsidR="009E35E7">
        <w:rPr>
          <w:rFonts w:ascii="Times New Roman" w:hAnsi="Times New Roman"/>
          <w:color w:val="000000"/>
          <w:spacing w:val="-2"/>
          <w:szCs w:val="28"/>
        </w:rPr>
        <w:t>uyên truyền</w:t>
      </w:r>
      <w:r w:rsidR="00CA6D73">
        <w:rPr>
          <w:rFonts w:ascii="Times New Roman" w:hAnsi="Times New Roman"/>
          <w:color w:val="000000"/>
          <w:spacing w:val="-2"/>
          <w:szCs w:val="28"/>
        </w:rPr>
        <w:t xml:space="preserve"> trước, trong và sau</w:t>
      </w:r>
      <w:r w:rsidR="009E35E7">
        <w:rPr>
          <w:rFonts w:ascii="Times New Roman" w:hAnsi="Times New Roman"/>
          <w:color w:val="000000"/>
          <w:spacing w:val="-2"/>
          <w:szCs w:val="28"/>
        </w:rPr>
        <w:t xml:space="preserve"> Đại hội Đảng bộ </w:t>
      </w:r>
      <w:r w:rsidR="00CA6D73">
        <w:rPr>
          <w:rFonts w:ascii="Times New Roman" w:hAnsi="Times New Roman"/>
          <w:color w:val="000000"/>
          <w:spacing w:val="-2"/>
          <w:szCs w:val="28"/>
        </w:rPr>
        <w:t>tỉnh lần thứ XIX</w:t>
      </w:r>
      <w:r w:rsidR="00741270">
        <w:rPr>
          <w:rFonts w:ascii="Times New Roman" w:hAnsi="Times New Roman"/>
          <w:color w:val="000000"/>
          <w:spacing w:val="-2"/>
          <w:szCs w:val="28"/>
        </w:rPr>
        <w:t>,</w:t>
      </w:r>
      <w:r w:rsidR="00CA6D73">
        <w:rPr>
          <w:rFonts w:ascii="Times New Roman" w:hAnsi="Times New Roman"/>
          <w:color w:val="000000"/>
          <w:spacing w:val="-2"/>
          <w:szCs w:val="28"/>
        </w:rPr>
        <w:t xml:space="preserve"> nhiệm kỳ 2020 -</w:t>
      </w:r>
      <w:r w:rsidR="009E35E7">
        <w:rPr>
          <w:rFonts w:ascii="Times New Roman" w:hAnsi="Times New Roman"/>
          <w:color w:val="000000"/>
          <w:spacing w:val="-2"/>
          <w:szCs w:val="28"/>
        </w:rPr>
        <w:t xml:space="preserve"> 2025; k</w:t>
      </w:r>
      <w:r>
        <w:rPr>
          <w:rFonts w:ascii="Times New Roman" w:hAnsi="Times New Roman"/>
          <w:color w:val="000000"/>
          <w:spacing w:val="-2"/>
          <w:szCs w:val="28"/>
        </w:rPr>
        <w:t xml:space="preserve">hẳng định niềm tin sắt son của tổ chức Đoàn và thế hệ trẻ </w:t>
      </w:r>
      <w:r w:rsidR="00C73B34">
        <w:rPr>
          <w:rFonts w:ascii="Times New Roman" w:hAnsi="Times New Roman"/>
          <w:color w:val="000000"/>
          <w:spacing w:val="-2"/>
          <w:szCs w:val="28"/>
        </w:rPr>
        <w:t xml:space="preserve">Hà Tĩnh </w:t>
      </w:r>
      <w:r>
        <w:rPr>
          <w:rFonts w:ascii="Times New Roman" w:hAnsi="Times New Roman"/>
          <w:color w:val="000000"/>
          <w:spacing w:val="-2"/>
          <w:szCs w:val="28"/>
        </w:rPr>
        <w:t xml:space="preserve">đối với sự lãnh đạo của Đảng; phát huy tốt vai trò, trách nhiệm của </w:t>
      </w:r>
      <w:r w:rsidR="009E35E7">
        <w:rPr>
          <w:rFonts w:ascii="Times New Roman" w:hAnsi="Times New Roman"/>
          <w:color w:val="000000"/>
          <w:spacing w:val="-2"/>
          <w:szCs w:val="28"/>
        </w:rPr>
        <w:t xml:space="preserve">cán bộ, </w:t>
      </w:r>
      <w:r w:rsidR="00741270">
        <w:rPr>
          <w:rFonts w:ascii="Times New Roman" w:hAnsi="Times New Roman"/>
          <w:color w:val="000000"/>
          <w:spacing w:val="-2"/>
          <w:szCs w:val="28"/>
        </w:rPr>
        <w:t xml:space="preserve">đoàn viên, thanh niên </w:t>
      </w:r>
      <w:r w:rsidR="009E35E7">
        <w:rPr>
          <w:rFonts w:ascii="Times New Roman" w:hAnsi="Times New Roman"/>
          <w:color w:val="000000"/>
          <w:spacing w:val="-2"/>
          <w:szCs w:val="28"/>
        </w:rPr>
        <w:t>trong</w:t>
      </w:r>
      <w:r w:rsidR="00CA6D73">
        <w:rPr>
          <w:rFonts w:ascii="Times New Roman" w:hAnsi="Times New Roman"/>
          <w:color w:val="000000"/>
          <w:spacing w:val="-2"/>
          <w:szCs w:val="28"/>
        </w:rPr>
        <w:t xml:space="preserve"> việc bảo vệ nền tảng tư tưởng,</w:t>
      </w:r>
      <w:r>
        <w:rPr>
          <w:rFonts w:ascii="Times New Roman" w:hAnsi="Times New Roman"/>
          <w:color w:val="000000"/>
          <w:spacing w:val="-2"/>
          <w:szCs w:val="28"/>
        </w:rPr>
        <w:t xml:space="preserve"> xây dựng Đảng, ch</w:t>
      </w:r>
      <w:r w:rsidR="00C73B34">
        <w:rPr>
          <w:rFonts w:ascii="Times New Roman" w:hAnsi="Times New Roman"/>
          <w:color w:val="000000"/>
          <w:spacing w:val="-2"/>
          <w:szCs w:val="28"/>
        </w:rPr>
        <w:t>ính quyền trong sạch, vững mạnh; tích cực đấu tranh, phản biện các thông tin xấu độc, các luận điệu chống phá của các thế lực thù địch</w:t>
      </w:r>
      <w:r w:rsidR="00CA6D73">
        <w:rPr>
          <w:rFonts w:ascii="Times New Roman" w:hAnsi="Times New Roman"/>
          <w:color w:val="000000"/>
          <w:spacing w:val="-2"/>
          <w:szCs w:val="28"/>
        </w:rPr>
        <w:t>.</w:t>
      </w:r>
      <w:r w:rsidR="00C73B34">
        <w:rPr>
          <w:rFonts w:ascii="Times New Roman" w:hAnsi="Times New Roman"/>
          <w:color w:val="000000"/>
          <w:spacing w:val="-2"/>
          <w:szCs w:val="28"/>
        </w:rPr>
        <w:t>.</w:t>
      </w:r>
    </w:p>
    <w:p w:rsidR="007B7DA7" w:rsidRPr="004D5213" w:rsidRDefault="004D5213" w:rsidP="00AC7B3A">
      <w:pPr>
        <w:spacing w:before="80" w:line="264" w:lineRule="auto"/>
        <w:ind w:firstLine="720"/>
        <w:jc w:val="both"/>
        <w:rPr>
          <w:rFonts w:ascii="Times New Roman" w:hAnsi="Times New Roman"/>
          <w:spacing w:val="-4"/>
          <w:szCs w:val="28"/>
          <w:shd w:val="clear" w:color="auto" w:fill="FFFFFF"/>
        </w:rPr>
      </w:pPr>
      <w:r>
        <w:rPr>
          <w:rFonts w:ascii="Times New Roman" w:hAnsi="Times New Roman"/>
          <w:spacing w:val="-4"/>
          <w:szCs w:val="28"/>
        </w:rPr>
        <w:t xml:space="preserve">- Đợt sinh hoạt được tổ chức đồng loạt trong các cấp bộ Đoàn toàn tỉnh; </w:t>
      </w:r>
      <w:r w:rsidR="007B7DA7">
        <w:rPr>
          <w:rFonts w:ascii="Times New Roman" w:hAnsi="Times New Roman"/>
          <w:spacing w:val="-4"/>
          <w:szCs w:val="28"/>
        </w:rPr>
        <w:t>cần đ</w:t>
      </w:r>
      <w:r w:rsidR="007B7DA7">
        <w:rPr>
          <w:rFonts w:ascii="Times New Roman" w:hAnsi="Times New Roman"/>
          <w:spacing w:val="-4"/>
          <w:szCs w:val="28"/>
          <w:lang w:val="vi-VN"/>
        </w:rPr>
        <w:t>ảm bảo</w:t>
      </w:r>
      <w:r>
        <w:rPr>
          <w:rFonts w:ascii="Times New Roman" w:hAnsi="Times New Roman"/>
          <w:spacing w:val="-4"/>
          <w:szCs w:val="28"/>
        </w:rPr>
        <w:t xml:space="preserve"> tính</w:t>
      </w:r>
      <w:r w:rsidR="007B7DA7">
        <w:rPr>
          <w:rFonts w:ascii="Times New Roman" w:hAnsi="Times New Roman"/>
          <w:spacing w:val="-4"/>
          <w:szCs w:val="28"/>
          <w:lang w:val="vi-VN"/>
        </w:rPr>
        <w:t xml:space="preserve"> </w:t>
      </w:r>
      <w:r w:rsidR="007B7DA7">
        <w:rPr>
          <w:rFonts w:ascii="Times New Roman" w:hAnsi="Times New Roman"/>
          <w:spacing w:val="-4"/>
          <w:szCs w:val="28"/>
          <w:lang w:val="pt-BR"/>
        </w:rPr>
        <w:t xml:space="preserve">sáng tạo, </w:t>
      </w:r>
      <w:r>
        <w:rPr>
          <w:rFonts w:ascii="Times New Roman" w:hAnsi="Times New Roman"/>
          <w:spacing w:val="-4"/>
          <w:szCs w:val="28"/>
          <w:lang w:val="pt-BR"/>
        </w:rPr>
        <w:t xml:space="preserve">linh hoạt, </w:t>
      </w:r>
      <w:r w:rsidR="007B7DA7">
        <w:rPr>
          <w:rFonts w:ascii="Times New Roman" w:hAnsi="Times New Roman"/>
          <w:spacing w:val="-4"/>
          <w:szCs w:val="28"/>
          <w:lang w:val="vi-VN"/>
        </w:rPr>
        <w:t xml:space="preserve">thiết thực, hiệu quả; có tác dụng giáo dục sâu sắc; tạo sự </w:t>
      </w:r>
      <w:r>
        <w:rPr>
          <w:rFonts w:ascii="Times New Roman" w:hAnsi="Times New Roman"/>
          <w:spacing w:val="-4"/>
          <w:szCs w:val="28"/>
        </w:rPr>
        <w:t xml:space="preserve">quan tâm chỉ đạo của các cấp ủy Đảng và sự </w:t>
      </w:r>
      <w:r w:rsidR="007B7DA7">
        <w:rPr>
          <w:rFonts w:ascii="Times New Roman" w:hAnsi="Times New Roman"/>
          <w:spacing w:val="-4"/>
          <w:szCs w:val="28"/>
          <w:lang w:val="vi-VN"/>
        </w:rPr>
        <w:t xml:space="preserve">ủng hộ của các ban, ngành, đoàn thể, các tổ chức xã hội, thu hút được đông đảo </w:t>
      </w:r>
      <w:r>
        <w:rPr>
          <w:rFonts w:ascii="Times New Roman" w:hAnsi="Times New Roman"/>
          <w:spacing w:val="-4"/>
          <w:szCs w:val="28"/>
        </w:rPr>
        <w:t xml:space="preserve">cán bộ, đảng viên trẻ </w:t>
      </w:r>
      <w:r>
        <w:rPr>
          <w:rFonts w:ascii="Times New Roman" w:hAnsi="Times New Roman"/>
          <w:spacing w:val="-4"/>
          <w:szCs w:val="28"/>
          <w:lang w:val="vi-VN"/>
        </w:rPr>
        <w:t>tham gia</w:t>
      </w:r>
      <w:r>
        <w:rPr>
          <w:rFonts w:ascii="Times New Roman" w:hAnsi="Times New Roman"/>
          <w:spacing w:val="-4"/>
          <w:szCs w:val="28"/>
        </w:rPr>
        <w:t>; tránh hình thức, đối phó.</w:t>
      </w:r>
    </w:p>
    <w:p w:rsidR="007B7DA7" w:rsidRPr="001C57F1" w:rsidRDefault="007B7DA7" w:rsidP="00AC7B3A">
      <w:pPr>
        <w:spacing w:before="80" w:line="264" w:lineRule="auto"/>
        <w:ind w:firstLine="720"/>
        <w:jc w:val="both"/>
        <w:rPr>
          <w:rFonts w:ascii="Times New Roman" w:hAnsi="Times New Roman"/>
          <w:szCs w:val="28"/>
        </w:rPr>
      </w:pPr>
      <w:r>
        <w:rPr>
          <w:rFonts w:ascii="Times New Roman" w:hAnsi="Times New Roman"/>
          <w:b/>
          <w:bCs/>
          <w:szCs w:val="28"/>
          <w:lang w:val="vi-VN"/>
        </w:rPr>
        <w:t>I</w:t>
      </w:r>
      <w:r>
        <w:rPr>
          <w:rFonts w:ascii="Times New Roman" w:hAnsi="Times New Roman"/>
          <w:b/>
          <w:bCs/>
          <w:szCs w:val="28"/>
        </w:rPr>
        <w:t>I</w:t>
      </w:r>
      <w:r>
        <w:rPr>
          <w:rFonts w:ascii="Times New Roman" w:hAnsi="Times New Roman"/>
          <w:b/>
          <w:bCs/>
          <w:szCs w:val="28"/>
          <w:lang w:val="vi-VN"/>
        </w:rPr>
        <w:t>. NỘI DUNG</w:t>
      </w:r>
      <w:r w:rsidR="001C57F1">
        <w:rPr>
          <w:rFonts w:ascii="Times New Roman" w:hAnsi="Times New Roman"/>
          <w:b/>
          <w:bCs/>
          <w:szCs w:val="28"/>
        </w:rPr>
        <w:t>, CHƯƠNG TRÌNH</w:t>
      </w:r>
    </w:p>
    <w:p w:rsidR="004D5213" w:rsidRPr="004D5213" w:rsidRDefault="004D5213" w:rsidP="00AC7B3A">
      <w:pPr>
        <w:spacing w:before="80" w:line="264" w:lineRule="auto"/>
        <w:ind w:firstLine="720"/>
        <w:jc w:val="both"/>
        <w:rPr>
          <w:rFonts w:ascii="Times New Roman" w:hAnsi="Times New Roman"/>
          <w:b/>
          <w:color w:val="000000"/>
          <w:szCs w:val="28"/>
        </w:rPr>
      </w:pPr>
      <w:r w:rsidRPr="004D5213">
        <w:rPr>
          <w:rFonts w:ascii="Times New Roman" w:hAnsi="Times New Roman"/>
          <w:b/>
          <w:color w:val="000000"/>
          <w:szCs w:val="28"/>
        </w:rPr>
        <w:t xml:space="preserve">1. </w:t>
      </w:r>
      <w:r w:rsidR="00CA6D73">
        <w:rPr>
          <w:rFonts w:ascii="Times New Roman" w:hAnsi="Times New Roman"/>
          <w:b/>
          <w:color w:val="000000"/>
          <w:szCs w:val="28"/>
        </w:rPr>
        <w:t>C</w:t>
      </w:r>
      <w:r w:rsidRPr="004D5213">
        <w:rPr>
          <w:rFonts w:ascii="Times New Roman" w:hAnsi="Times New Roman"/>
          <w:b/>
          <w:color w:val="000000"/>
          <w:szCs w:val="28"/>
        </w:rPr>
        <w:t>ấp tỉnh:</w:t>
      </w:r>
    </w:p>
    <w:p w:rsidR="004D5213" w:rsidRDefault="004D5213" w:rsidP="00AC7B3A">
      <w:pPr>
        <w:spacing w:before="80" w:line="264" w:lineRule="auto"/>
        <w:ind w:firstLine="720"/>
        <w:jc w:val="both"/>
        <w:rPr>
          <w:rFonts w:ascii="Times New Roman" w:hAnsi="Times New Roman"/>
          <w:szCs w:val="28"/>
        </w:rPr>
      </w:pPr>
      <w:r>
        <w:rPr>
          <w:rFonts w:ascii="Times New Roman" w:hAnsi="Times New Roman"/>
          <w:color w:val="000000"/>
          <w:szCs w:val="28"/>
        </w:rPr>
        <w:t>Ban Thường vụ Tỉnh đoàn tổ chức</w:t>
      </w:r>
      <w:r w:rsidR="00CA6D73">
        <w:rPr>
          <w:rFonts w:ascii="Times New Roman" w:hAnsi="Times New Roman"/>
          <w:color w:val="000000"/>
          <w:szCs w:val="28"/>
        </w:rPr>
        <w:t xml:space="preserve"> Sinh hoạt Câu lạc bộ Lý luận trẻ toàn tỉnh</w:t>
      </w:r>
      <w:r w:rsidR="00B663A1">
        <w:rPr>
          <w:rFonts w:ascii="Times New Roman" w:hAnsi="Times New Roman"/>
          <w:color w:val="000000"/>
          <w:szCs w:val="28"/>
        </w:rPr>
        <w:t xml:space="preserve"> chủ đề</w:t>
      </w:r>
      <w:r w:rsidR="00CA6D73">
        <w:rPr>
          <w:rFonts w:ascii="Times New Roman" w:hAnsi="Times New Roman"/>
          <w:color w:val="000000"/>
          <w:szCs w:val="28"/>
        </w:rPr>
        <w:t xml:space="preserve"> </w:t>
      </w:r>
      <w:r w:rsidRPr="00745CAC">
        <w:rPr>
          <w:rFonts w:ascii="Times New Roman" w:hAnsi="Times New Roman"/>
          <w:i/>
          <w:color w:val="000000"/>
          <w:szCs w:val="28"/>
        </w:rPr>
        <w:t>“</w:t>
      </w:r>
      <w:r w:rsidR="00CA6D73">
        <w:rPr>
          <w:rFonts w:ascii="Times New Roman" w:hAnsi="Times New Roman"/>
          <w:i/>
          <w:szCs w:val="28"/>
        </w:rPr>
        <w:t>Vai trò, trách nhiệm của đoàn viên, thanh niên trong công tác xây dựng Đảng</w:t>
      </w:r>
      <w:r w:rsidR="004F7F1B">
        <w:rPr>
          <w:rFonts w:ascii="Times New Roman" w:hAnsi="Times New Roman"/>
          <w:i/>
          <w:szCs w:val="28"/>
        </w:rPr>
        <w:t>”</w:t>
      </w:r>
      <w:r w:rsidR="003A3B91">
        <w:rPr>
          <w:rFonts w:ascii="Times New Roman" w:hAnsi="Times New Roman"/>
          <w:szCs w:val="28"/>
        </w:rPr>
        <w:t>.</w:t>
      </w:r>
    </w:p>
    <w:p w:rsidR="003A3B91" w:rsidRDefault="003A3B91" w:rsidP="00AC7B3A">
      <w:pPr>
        <w:spacing w:before="80" w:line="264" w:lineRule="auto"/>
        <w:ind w:firstLine="720"/>
        <w:jc w:val="both"/>
        <w:rPr>
          <w:rFonts w:ascii="Times New Roman" w:hAnsi="Times New Roman"/>
          <w:szCs w:val="28"/>
        </w:rPr>
      </w:pPr>
      <w:r>
        <w:rPr>
          <w:rFonts w:ascii="Times New Roman" w:hAnsi="Times New Roman"/>
          <w:szCs w:val="28"/>
        </w:rPr>
        <w:t xml:space="preserve">+ Thời gian: 01 buổi, </w:t>
      </w:r>
      <w:r w:rsidR="00CA6D73">
        <w:rPr>
          <w:rFonts w:ascii="Times New Roman" w:hAnsi="Times New Roman"/>
          <w:szCs w:val="28"/>
        </w:rPr>
        <w:t>vào ngày 12</w:t>
      </w:r>
      <w:r>
        <w:rPr>
          <w:rFonts w:ascii="Times New Roman" w:hAnsi="Times New Roman"/>
          <w:szCs w:val="28"/>
        </w:rPr>
        <w:t>/10/2020.</w:t>
      </w:r>
    </w:p>
    <w:p w:rsidR="00CA6D73" w:rsidRPr="00CA6D73" w:rsidRDefault="00CA6D73" w:rsidP="00CA6D73">
      <w:pPr>
        <w:ind w:firstLine="720"/>
        <w:jc w:val="both"/>
        <w:rPr>
          <w:rFonts w:ascii="Times New Roman" w:hAnsi="Times New Roman"/>
        </w:rPr>
      </w:pPr>
      <w:r w:rsidRPr="00CA6D73">
        <w:rPr>
          <w:rFonts w:ascii="Times New Roman" w:hAnsi="Times New Roman"/>
          <w:szCs w:val="28"/>
        </w:rPr>
        <w:t xml:space="preserve">+ Địa điểm: </w:t>
      </w:r>
      <w:r w:rsidRPr="00CA6D73">
        <w:rPr>
          <w:rFonts w:ascii="Times New Roman" w:hAnsi="Times New Roman"/>
        </w:rPr>
        <w:t>Khu tưởng niệm Lý Tự Trọng, Xã Việt Tiến, huyện Thạch Hà, tỉnh Hà Tĩnh.</w:t>
      </w:r>
    </w:p>
    <w:p w:rsidR="00CA6D73" w:rsidRPr="00CA6D73" w:rsidRDefault="00CA6D73" w:rsidP="00CA6D73">
      <w:pPr>
        <w:jc w:val="both"/>
        <w:rPr>
          <w:rFonts w:ascii="Times New Roman" w:hAnsi="Times New Roman"/>
        </w:rPr>
      </w:pPr>
      <w:r w:rsidRPr="00CA6D73">
        <w:rPr>
          <w:rFonts w:ascii="Times New Roman" w:hAnsi="Times New Roman"/>
        </w:rPr>
        <w:tab/>
      </w:r>
      <w:r>
        <w:rPr>
          <w:rFonts w:ascii="Times New Roman" w:hAnsi="Times New Roman"/>
        </w:rPr>
        <w:t xml:space="preserve">+ </w:t>
      </w:r>
      <w:r w:rsidRPr="00CA6D73">
        <w:rPr>
          <w:rFonts w:ascii="Times New Roman" w:hAnsi="Times New Roman"/>
        </w:rPr>
        <w:t>Đại biểu khách mời</w:t>
      </w:r>
      <w:r>
        <w:rPr>
          <w:rFonts w:ascii="Times New Roman" w:hAnsi="Times New Roman"/>
        </w:rPr>
        <w:t xml:space="preserve"> Lãnh đạo, nguyên lãnh đạo tỉnh</w:t>
      </w:r>
      <w:r w:rsidR="00B663A1">
        <w:rPr>
          <w:rFonts w:ascii="Times New Roman" w:hAnsi="Times New Roman"/>
        </w:rPr>
        <w:t>, cán bộ Đoàn truyền thống</w:t>
      </w:r>
      <w:r>
        <w:rPr>
          <w:rFonts w:ascii="Times New Roman" w:hAnsi="Times New Roman"/>
        </w:rPr>
        <w:t xml:space="preserve">; Thường trực, </w:t>
      </w:r>
      <w:r w:rsidRPr="00CA6D73">
        <w:rPr>
          <w:rFonts w:ascii="Times New Roman" w:hAnsi="Times New Roman"/>
        </w:rPr>
        <w:t>Ban Thường vụ Tỉnh đoàn; thành viên Câu lạc bộ Lý luận trẻ cấp tỉnh, cấp huyện; ĐVTN huyện Thạch Hà (200 người).</w:t>
      </w:r>
    </w:p>
    <w:p w:rsidR="00B663A1" w:rsidRDefault="00B663A1" w:rsidP="00AC7B3A">
      <w:pPr>
        <w:spacing w:before="80" w:line="264" w:lineRule="auto"/>
        <w:ind w:firstLine="720"/>
        <w:jc w:val="both"/>
        <w:rPr>
          <w:rFonts w:ascii="Times New Roman" w:hAnsi="Times New Roman"/>
          <w:b/>
          <w:szCs w:val="28"/>
        </w:rPr>
      </w:pPr>
    </w:p>
    <w:p w:rsidR="00B663A1" w:rsidRDefault="00B663A1" w:rsidP="00AC7B3A">
      <w:pPr>
        <w:spacing w:before="80" w:line="264" w:lineRule="auto"/>
        <w:ind w:firstLine="720"/>
        <w:jc w:val="both"/>
        <w:rPr>
          <w:rFonts w:ascii="Times New Roman" w:hAnsi="Times New Roman"/>
          <w:b/>
          <w:szCs w:val="28"/>
        </w:rPr>
      </w:pPr>
    </w:p>
    <w:p w:rsidR="00745CAC" w:rsidRDefault="00CA6D73" w:rsidP="00AC7B3A">
      <w:pPr>
        <w:spacing w:before="80" w:line="264" w:lineRule="auto"/>
        <w:ind w:firstLine="720"/>
        <w:jc w:val="both"/>
        <w:rPr>
          <w:rFonts w:ascii="Times New Roman" w:hAnsi="Times New Roman"/>
          <w:szCs w:val="28"/>
        </w:rPr>
      </w:pPr>
      <w:r>
        <w:rPr>
          <w:rFonts w:ascii="Times New Roman" w:hAnsi="Times New Roman"/>
          <w:b/>
          <w:szCs w:val="28"/>
        </w:rPr>
        <w:t>2. C</w:t>
      </w:r>
      <w:r w:rsidR="00745CAC" w:rsidRPr="00745CAC">
        <w:rPr>
          <w:rFonts w:ascii="Times New Roman" w:hAnsi="Times New Roman"/>
          <w:b/>
          <w:szCs w:val="28"/>
        </w:rPr>
        <w:t>ấp huyện</w:t>
      </w:r>
      <w:r w:rsidR="006707AF">
        <w:rPr>
          <w:rFonts w:ascii="Times New Roman" w:hAnsi="Times New Roman"/>
          <w:b/>
          <w:szCs w:val="28"/>
        </w:rPr>
        <w:t>, cấp cơ sở và Chi đoàn:</w:t>
      </w:r>
    </w:p>
    <w:p w:rsidR="003A3B91" w:rsidRDefault="003A3B91" w:rsidP="00AC7B3A">
      <w:pPr>
        <w:spacing w:before="80" w:line="264" w:lineRule="auto"/>
        <w:ind w:firstLine="720"/>
        <w:jc w:val="both"/>
        <w:rPr>
          <w:rFonts w:ascii="Times New Roman" w:hAnsi="Times New Roman"/>
          <w:szCs w:val="28"/>
        </w:rPr>
      </w:pPr>
      <w:r>
        <w:rPr>
          <w:rFonts w:ascii="Times New Roman" w:hAnsi="Times New Roman"/>
          <w:szCs w:val="28"/>
        </w:rPr>
        <w:t>Ban Thường vụ các huyện, thị, thành Đoàn, Đoàn trực thuộc đồng loạt tổ c</w:t>
      </w:r>
      <w:r w:rsidR="00745CAC">
        <w:rPr>
          <w:rFonts w:ascii="Times New Roman" w:hAnsi="Times New Roman"/>
          <w:szCs w:val="28"/>
        </w:rPr>
        <w:t>hức</w:t>
      </w:r>
      <w:r w:rsidR="006707AF">
        <w:rPr>
          <w:rFonts w:ascii="Times New Roman" w:hAnsi="Times New Roman"/>
          <w:szCs w:val="28"/>
        </w:rPr>
        <w:t xml:space="preserve"> sinh hoạt</w:t>
      </w:r>
      <w:r w:rsidR="00745CAC">
        <w:rPr>
          <w:rFonts w:ascii="Times New Roman" w:hAnsi="Times New Roman"/>
          <w:szCs w:val="28"/>
        </w:rPr>
        <w:t xml:space="preserve"> chính trị với </w:t>
      </w:r>
      <w:r w:rsidR="006707AF">
        <w:rPr>
          <w:rFonts w:ascii="Times New Roman" w:hAnsi="Times New Roman"/>
          <w:szCs w:val="28"/>
        </w:rPr>
        <w:t>các</w:t>
      </w:r>
      <w:r w:rsidR="00745CAC">
        <w:rPr>
          <w:rFonts w:ascii="Times New Roman" w:hAnsi="Times New Roman"/>
          <w:szCs w:val="28"/>
        </w:rPr>
        <w:t xml:space="preserve"> chủ đề </w:t>
      </w:r>
      <w:r w:rsidR="00B663A1" w:rsidRPr="00952422">
        <w:rPr>
          <w:rFonts w:ascii="Times New Roman" w:hAnsi="Times New Roman"/>
          <w:i/>
          <w:spacing w:val="-8"/>
          <w:szCs w:val="28"/>
        </w:rPr>
        <w:t xml:space="preserve">“Tuổi trẻ </w:t>
      </w:r>
      <w:r w:rsidR="00B663A1">
        <w:rPr>
          <w:rFonts w:ascii="Times New Roman" w:hAnsi="Times New Roman"/>
          <w:i/>
          <w:spacing w:val="-8"/>
          <w:szCs w:val="28"/>
        </w:rPr>
        <w:t xml:space="preserve">Hà Tĩnh </w:t>
      </w:r>
      <w:r w:rsidR="00B663A1" w:rsidRPr="00952422">
        <w:rPr>
          <w:rFonts w:ascii="Times New Roman" w:hAnsi="Times New Roman"/>
          <w:i/>
          <w:spacing w:val="-8"/>
          <w:szCs w:val="28"/>
        </w:rPr>
        <w:t>tự hào tiến bước dưới cờ Đảng”</w:t>
      </w:r>
      <w:r w:rsidR="00B663A1" w:rsidRPr="00952422">
        <w:rPr>
          <w:rFonts w:ascii="Times New Roman" w:hAnsi="Times New Roman"/>
          <w:spacing w:val="-8"/>
          <w:szCs w:val="28"/>
        </w:rPr>
        <w:t xml:space="preserve"> và</w:t>
      </w:r>
      <w:r w:rsidR="00B663A1" w:rsidRPr="00952422">
        <w:rPr>
          <w:rFonts w:ascii="Times New Roman" w:hAnsi="Times New Roman"/>
          <w:i/>
          <w:spacing w:val="-8"/>
          <w:szCs w:val="28"/>
        </w:rPr>
        <w:t>“Con đường cách mạng của thanh niên Việt Nam thời kỳ mới</w:t>
      </w:r>
      <w:r w:rsidR="00741270">
        <w:rPr>
          <w:rFonts w:ascii="Times New Roman" w:hAnsi="Times New Roman"/>
          <w:i/>
          <w:spacing w:val="-8"/>
          <w:szCs w:val="28"/>
        </w:rPr>
        <w:t>”</w:t>
      </w:r>
      <w:r w:rsidR="00741270">
        <w:rPr>
          <w:rFonts w:ascii="Times New Roman" w:hAnsi="Times New Roman"/>
          <w:spacing w:val="-8"/>
          <w:szCs w:val="28"/>
        </w:rPr>
        <w:t xml:space="preserve">, </w:t>
      </w:r>
      <w:r w:rsidR="001C57F1">
        <w:rPr>
          <w:rFonts w:ascii="Times New Roman" w:hAnsi="Times New Roman"/>
          <w:szCs w:val="28"/>
        </w:rPr>
        <w:t>gắn với sinh hoạt Đoàn theo chủ điểm tháng 10/2020.</w:t>
      </w:r>
    </w:p>
    <w:p w:rsidR="00745CAC" w:rsidRPr="00B663A1" w:rsidRDefault="00B663A1" w:rsidP="00AC7B3A">
      <w:pPr>
        <w:spacing w:before="80" w:line="264" w:lineRule="auto"/>
        <w:ind w:firstLine="720"/>
        <w:jc w:val="both"/>
        <w:rPr>
          <w:rFonts w:ascii="Times New Roman" w:hAnsi="Times New Roman"/>
          <w:i/>
          <w:szCs w:val="28"/>
        </w:rPr>
      </w:pPr>
      <w:r>
        <w:rPr>
          <w:rFonts w:ascii="Times New Roman" w:hAnsi="Times New Roman"/>
          <w:szCs w:val="28"/>
        </w:rPr>
        <w:t>-</w:t>
      </w:r>
      <w:r w:rsidR="00561F16">
        <w:rPr>
          <w:rFonts w:ascii="Times New Roman" w:hAnsi="Times New Roman"/>
          <w:szCs w:val="28"/>
        </w:rPr>
        <w:t xml:space="preserve"> Thời gian: </w:t>
      </w:r>
      <w:r>
        <w:rPr>
          <w:rFonts w:ascii="Times New Roman" w:hAnsi="Times New Roman"/>
          <w:szCs w:val="28"/>
        </w:rPr>
        <w:t xml:space="preserve">Từ ngày </w:t>
      </w:r>
      <w:r w:rsidR="00741270">
        <w:rPr>
          <w:rFonts w:ascii="Times New Roman" w:hAnsi="Times New Roman"/>
          <w:szCs w:val="28"/>
        </w:rPr>
        <w:t>0</w:t>
      </w:r>
      <w:r>
        <w:rPr>
          <w:rFonts w:ascii="Times New Roman" w:hAnsi="Times New Roman"/>
          <w:szCs w:val="28"/>
        </w:rPr>
        <w:t xml:space="preserve">5-31/10/2020 </w:t>
      </w:r>
      <w:r w:rsidRPr="00B663A1">
        <w:rPr>
          <w:rFonts w:ascii="Times New Roman" w:hAnsi="Times New Roman"/>
          <w:i/>
          <w:szCs w:val="28"/>
        </w:rPr>
        <w:t>(</w:t>
      </w:r>
      <w:r w:rsidR="00741270">
        <w:rPr>
          <w:rFonts w:ascii="Times New Roman" w:hAnsi="Times New Roman"/>
          <w:i/>
          <w:szCs w:val="28"/>
        </w:rPr>
        <w:t>T</w:t>
      </w:r>
      <w:r w:rsidRPr="00B663A1">
        <w:rPr>
          <w:rFonts w:ascii="Times New Roman" w:hAnsi="Times New Roman"/>
          <w:i/>
          <w:szCs w:val="28"/>
        </w:rPr>
        <w:t>ổ chức đồng loạt vào ngày 18/10/2020</w:t>
      </w:r>
      <w:r w:rsidR="00741270">
        <w:rPr>
          <w:rFonts w:ascii="Times New Roman" w:hAnsi="Times New Roman"/>
          <w:i/>
          <w:szCs w:val="28"/>
        </w:rPr>
        <w:t xml:space="preserve"> - Sau khi diễn ra Đại hội Đảng bộ tỉnh lần thứ XIX</w:t>
      </w:r>
      <w:r w:rsidRPr="00B663A1">
        <w:rPr>
          <w:rFonts w:ascii="Times New Roman" w:hAnsi="Times New Roman"/>
          <w:i/>
          <w:szCs w:val="28"/>
        </w:rPr>
        <w:t>)</w:t>
      </w:r>
      <w:r w:rsidR="00745CAC" w:rsidRPr="00B663A1">
        <w:rPr>
          <w:rFonts w:ascii="Times New Roman" w:hAnsi="Times New Roman"/>
          <w:i/>
          <w:szCs w:val="28"/>
        </w:rPr>
        <w:t>.</w:t>
      </w:r>
    </w:p>
    <w:p w:rsidR="00745CAC" w:rsidRDefault="00B663A1" w:rsidP="00AC7B3A">
      <w:pPr>
        <w:spacing w:before="80" w:line="264" w:lineRule="auto"/>
        <w:ind w:firstLine="720"/>
        <w:jc w:val="both"/>
        <w:rPr>
          <w:rFonts w:ascii="Times New Roman" w:hAnsi="Times New Roman"/>
          <w:szCs w:val="28"/>
        </w:rPr>
      </w:pPr>
      <w:r>
        <w:rPr>
          <w:rFonts w:ascii="Times New Roman" w:hAnsi="Times New Roman"/>
          <w:szCs w:val="28"/>
        </w:rPr>
        <w:t xml:space="preserve">- </w:t>
      </w:r>
      <w:r w:rsidR="00745CAC">
        <w:rPr>
          <w:rFonts w:ascii="Times New Roman" w:hAnsi="Times New Roman"/>
          <w:szCs w:val="28"/>
        </w:rPr>
        <w:t xml:space="preserve">Gợi ý </w:t>
      </w:r>
      <w:r w:rsidR="001C57F1">
        <w:rPr>
          <w:rFonts w:ascii="Times New Roman" w:hAnsi="Times New Roman"/>
          <w:szCs w:val="28"/>
        </w:rPr>
        <w:t xml:space="preserve">khung </w:t>
      </w:r>
      <w:r>
        <w:rPr>
          <w:rFonts w:ascii="Times New Roman" w:hAnsi="Times New Roman"/>
          <w:szCs w:val="28"/>
        </w:rPr>
        <w:t>chương trình, có thể gồm các nội dung:</w:t>
      </w:r>
    </w:p>
    <w:p w:rsidR="00745CAC" w:rsidRDefault="001C57F1" w:rsidP="00AC7B3A">
      <w:pPr>
        <w:spacing w:before="80" w:line="264" w:lineRule="auto"/>
        <w:ind w:firstLine="720"/>
        <w:jc w:val="both"/>
        <w:rPr>
          <w:rFonts w:ascii="Times New Roman" w:hAnsi="Times New Roman"/>
          <w:szCs w:val="28"/>
        </w:rPr>
      </w:pPr>
      <w:r>
        <w:rPr>
          <w:rFonts w:ascii="Times New Roman" w:hAnsi="Times New Roman"/>
          <w:szCs w:val="28"/>
        </w:rPr>
        <w:t>+</w:t>
      </w:r>
      <w:r w:rsidR="00745CAC">
        <w:rPr>
          <w:rFonts w:ascii="Times New Roman" w:hAnsi="Times New Roman"/>
          <w:szCs w:val="28"/>
        </w:rPr>
        <w:t xml:space="preserve"> Ổn định tổ chức</w:t>
      </w:r>
      <w:r w:rsidR="00B74B1D">
        <w:rPr>
          <w:rFonts w:ascii="Times New Roman" w:hAnsi="Times New Roman"/>
          <w:szCs w:val="28"/>
        </w:rPr>
        <w:t>;</w:t>
      </w:r>
    </w:p>
    <w:p w:rsidR="00745CAC" w:rsidRDefault="001C57F1" w:rsidP="00AC7B3A">
      <w:pPr>
        <w:spacing w:before="80" w:line="264" w:lineRule="auto"/>
        <w:ind w:firstLine="720"/>
        <w:jc w:val="both"/>
        <w:rPr>
          <w:rFonts w:ascii="Times New Roman" w:hAnsi="Times New Roman"/>
          <w:szCs w:val="28"/>
        </w:rPr>
      </w:pPr>
      <w:r>
        <w:rPr>
          <w:rFonts w:ascii="Times New Roman" w:hAnsi="Times New Roman"/>
          <w:szCs w:val="28"/>
        </w:rPr>
        <w:t xml:space="preserve">+ </w:t>
      </w:r>
      <w:r w:rsidR="00745CAC">
        <w:rPr>
          <w:rFonts w:ascii="Times New Roman" w:hAnsi="Times New Roman"/>
          <w:szCs w:val="28"/>
        </w:rPr>
        <w:t xml:space="preserve">Văn nghệ </w:t>
      </w:r>
      <w:r w:rsidR="00745CAC" w:rsidRPr="009E35E7">
        <w:rPr>
          <w:rFonts w:ascii="Times New Roman" w:hAnsi="Times New Roman"/>
          <w:i/>
          <w:szCs w:val="28"/>
        </w:rPr>
        <w:t>(02-03 tiết mục</w:t>
      </w:r>
      <w:r w:rsidR="00745CAC">
        <w:rPr>
          <w:rFonts w:ascii="Times New Roman" w:hAnsi="Times New Roman"/>
          <w:szCs w:val="28"/>
        </w:rPr>
        <w:t>)</w:t>
      </w:r>
      <w:r w:rsidR="00B74B1D">
        <w:rPr>
          <w:rFonts w:ascii="Times New Roman" w:hAnsi="Times New Roman"/>
          <w:szCs w:val="28"/>
        </w:rPr>
        <w:t>;</w:t>
      </w:r>
    </w:p>
    <w:p w:rsidR="00745CAC" w:rsidRDefault="001C57F1" w:rsidP="00AC7B3A">
      <w:pPr>
        <w:spacing w:before="80" w:line="264" w:lineRule="auto"/>
        <w:ind w:firstLine="720"/>
        <w:jc w:val="both"/>
        <w:rPr>
          <w:rFonts w:ascii="Times New Roman" w:hAnsi="Times New Roman"/>
          <w:szCs w:val="28"/>
        </w:rPr>
      </w:pPr>
      <w:r>
        <w:rPr>
          <w:rFonts w:ascii="Times New Roman" w:hAnsi="Times New Roman"/>
          <w:szCs w:val="28"/>
        </w:rPr>
        <w:t xml:space="preserve">+ </w:t>
      </w:r>
      <w:r w:rsidR="00B663A1">
        <w:rPr>
          <w:rFonts w:ascii="Times New Roman" w:hAnsi="Times New Roman"/>
          <w:szCs w:val="28"/>
        </w:rPr>
        <w:t>T</w:t>
      </w:r>
      <w:r w:rsidR="00745CAC">
        <w:rPr>
          <w:rFonts w:ascii="Times New Roman" w:hAnsi="Times New Roman"/>
          <w:szCs w:val="28"/>
        </w:rPr>
        <w:t>uyên bố lý do, giới thiệu đại biểu</w:t>
      </w:r>
      <w:r w:rsidR="00B74B1D">
        <w:rPr>
          <w:rFonts w:ascii="Times New Roman" w:hAnsi="Times New Roman"/>
          <w:szCs w:val="28"/>
        </w:rPr>
        <w:t>;</w:t>
      </w:r>
    </w:p>
    <w:p w:rsidR="00745CAC" w:rsidRDefault="001C57F1" w:rsidP="00AC7B3A">
      <w:pPr>
        <w:spacing w:before="80" w:line="264" w:lineRule="auto"/>
        <w:ind w:firstLine="720"/>
        <w:jc w:val="both"/>
        <w:rPr>
          <w:rFonts w:ascii="Times New Roman" w:hAnsi="Times New Roman"/>
          <w:szCs w:val="28"/>
        </w:rPr>
      </w:pPr>
      <w:r>
        <w:rPr>
          <w:rFonts w:ascii="Times New Roman" w:hAnsi="Times New Roman"/>
          <w:szCs w:val="28"/>
        </w:rPr>
        <w:t>+</w:t>
      </w:r>
      <w:r w:rsidR="00745CAC">
        <w:rPr>
          <w:rFonts w:ascii="Times New Roman" w:hAnsi="Times New Roman"/>
          <w:szCs w:val="28"/>
        </w:rPr>
        <w:t xml:space="preserve"> </w:t>
      </w:r>
      <w:r w:rsidR="007B2B65">
        <w:rPr>
          <w:rFonts w:ascii="Times New Roman" w:hAnsi="Times New Roman"/>
          <w:szCs w:val="28"/>
        </w:rPr>
        <w:t>Phát biểu đề dẫn</w:t>
      </w:r>
      <w:r w:rsidR="00B74B1D">
        <w:rPr>
          <w:rFonts w:ascii="Times New Roman" w:hAnsi="Times New Roman"/>
          <w:szCs w:val="28"/>
        </w:rPr>
        <w:t>;</w:t>
      </w:r>
    </w:p>
    <w:p w:rsidR="00B663A1" w:rsidRDefault="00B663A1" w:rsidP="00AC7B3A">
      <w:pPr>
        <w:spacing w:before="80" w:line="264" w:lineRule="auto"/>
        <w:ind w:firstLine="720"/>
        <w:jc w:val="both"/>
        <w:rPr>
          <w:rFonts w:ascii="Times New Roman" w:hAnsi="Times New Roman"/>
          <w:szCs w:val="28"/>
        </w:rPr>
      </w:pPr>
      <w:r>
        <w:rPr>
          <w:rFonts w:ascii="Times New Roman" w:hAnsi="Times New Roman"/>
          <w:szCs w:val="28"/>
        </w:rPr>
        <w:t xml:space="preserve">+ Chiếu phóng sự tuyên truyền </w:t>
      </w:r>
      <w:r w:rsidRPr="00B663A1">
        <w:rPr>
          <w:rFonts w:ascii="Times New Roman" w:hAnsi="Times New Roman"/>
          <w:i/>
          <w:szCs w:val="28"/>
        </w:rPr>
        <w:t>(nếu có)</w:t>
      </w:r>
    </w:p>
    <w:p w:rsidR="007B2B65" w:rsidRDefault="001C57F1" w:rsidP="00AC7B3A">
      <w:pPr>
        <w:spacing w:before="80" w:line="264" w:lineRule="auto"/>
        <w:ind w:firstLine="720"/>
        <w:jc w:val="both"/>
        <w:rPr>
          <w:rFonts w:ascii="Times New Roman" w:hAnsi="Times New Roman"/>
          <w:szCs w:val="28"/>
        </w:rPr>
      </w:pPr>
      <w:r>
        <w:rPr>
          <w:rFonts w:ascii="Times New Roman" w:hAnsi="Times New Roman"/>
          <w:szCs w:val="28"/>
        </w:rPr>
        <w:t>+</w:t>
      </w:r>
      <w:r w:rsidR="007B2B65">
        <w:rPr>
          <w:rFonts w:ascii="Times New Roman" w:hAnsi="Times New Roman"/>
          <w:szCs w:val="28"/>
        </w:rPr>
        <w:t xml:space="preserve"> Tọa đàm </w:t>
      </w:r>
      <w:r w:rsidR="007B2B65" w:rsidRPr="009E35E7">
        <w:rPr>
          <w:rFonts w:ascii="Times New Roman" w:hAnsi="Times New Roman"/>
          <w:i/>
          <w:szCs w:val="28"/>
        </w:rPr>
        <w:t>(Có thể mời các nhân vật</w:t>
      </w:r>
      <w:r w:rsidR="009E35E7" w:rsidRPr="009E35E7">
        <w:rPr>
          <w:rFonts w:ascii="Times New Roman" w:hAnsi="Times New Roman"/>
          <w:i/>
          <w:szCs w:val="28"/>
        </w:rPr>
        <w:t>, đại biểu tham gia</w:t>
      </w:r>
      <w:r w:rsidR="007B2B65" w:rsidRPr="009E35E7">
        <w:rPr>
          <w:rFonts w:ascii="Times New Roman" w:hAnsi="Times New Roman"/>
          <w:i/>
          <w:szCs w:val="28"/>
        </w:rPr>
        <w:t xml:space="preserve"> tọa đàm tại sân khấu; hoặc mời các thành viên phát biểu ý kiến, cùng trao đổi, làm rõ</w:t>
      </w:r>
      <w:r w:rsidR="00DF7E19" w:rsidRPr="009E35E7">
        <w:rPr>
          <w:rFonts w:ascii="Times New Roman" w:hAnsi="Times New Roman"/>
          <w:i/>
          <w:szCs w:val="28"/>
        </w:rPr>
        <w:t xml:space="preserve"> các vấn đề </w:t>
      </w:r>
      <w:proofErr w:type="gramStart"/>
      <w:r w:rsidR="00DF7E19" w:rsidRPr="009E35E7">
        <w:rPr>
          <w:rFonts w:ascii="Times New Roman" w:hAnsi="Times New Roman"/>
          <w:i/>
          <w:szCs w:val="28"/>
        </w:rPr>
        <w:t>theo</w:t>
      </w:r>
      <w:proofErr w:type="gramEnd"/>
      <w:r w:rsidR="00DF7E19" w:rsidRPr="009E35E7">
        <w:rPr>
          <w:rFonts w:ascii="Times New Roman" w:hAnsi="Times New Roman"/>
          <w:i/>
          <w:szCs w:val="28"/>
        </w:rPr>
        <w:t xml:space="preserve"> đề dẫn đã nêu)</w:t>
      </w:r>
      <w:r w:rsidR="00B74B1D">
        <w:rPr>
          <w:rFonts w:ascii="Times New Roman" w:hAnsi="Times New Roman"/>
          <w:szCs w:val="28"/>
        </w:rPr>
        <w:t>;</w:t>
      </w:r>
    </w:p>
    <w:p w:rsidR="009E35E7" w:rsidRDefault="009E35E7" w:rsidP="00AC7B3A">
      <w:pPr>
        <w:spacing w:before="80" w:line="264" w:lineRule="auto"/>
        <w:ind w:firstLine="720"/>
        <w:jc w:val="both"/>
        <w:rPr>
          <w:rFonts w:ascii="Times New Roman" w:hAnsi="Times New Roman"/>
          <w:szCs w:val="28"/>
        </w:rPr>
      </w:pPr>
      <w:r>
        <w:rPr>
          <w:rFonts w:ascii="Times New Roman" w:hAnsi="Times New Roman"/>
          <w:szCs w:val="28"/>
        </w:rPr>
        <w:t xml:space="preserve">+ </w:t>
      </w:r>
      <w:r w:rsidR="00B663A1">
        <w:rPr>
          <w:rFonts w:ascii="Times New Roman" w:hAnsi="Times New Roman"/>
          <w:szCs w:val="28"/>
        </w:rPr>
        <w:t>Thông qua các hình thức sinh hoạt tập thể, thi tìm hiểu kiến thức lồng ghép t</w:t>
      </w:r>
      <w:r>
        <w:rPr>
          <w:rFonts w:ascii="Times New Roman" w:hAnsi="Times New Roman"/>
          <w:szCs w:val="28"/>
        </w:rPr>
        <w:t>uyên truyền</w:t>
      </w:r>
      <w:r w:rsidR="00B663A1">
        <w:rPr>
          <w:rFonts w:ascii="Times New Roman" w:hAnsi="Times New Roman"/>
          <w:szCs w:val="28"/>
        </w:rPr>
        <w:t xml:space="preserve"> các nội dung trước Đại hội hoặc</w:t>
      </w:r>
      <w:r>
        <w:rPr>
          <w:rFonts w:ascii="Times New Roman" w:hAnsi="Times New Roman"/>
          <w:szCs w:val="28"/>
        </w:rPr>
        <w:t xml:space="preserve"> </w:t>
      </w:r>
      <w:r w:rsidR="00B663A1">
        <w:rPr>
          <w:rFonts w:ascii="Times New Roman" w:hAnsi="Times New Roman"/>
          <w:szCs w:val="28"/>
        </w:rPr>
        <w:t xml:space="preserve">kết quả </w:t>
      </w:r>
      <w:r>
        <w:rPr>
          <w:rFonts w:ascii="Times New Roman" w:hAnsi="Times New Roman"/>
          <w:szCs w:val="28"/>
        </w:rPr>
        <w:t>Đại hội Đảng bộ tỉnh lần thứ XIX</w:t>
      </w:r>
      <w:r w:rsidR="00B663A1">
        <w:rPr>
          <w:rFonts w:ascii="Times New Roman" w:hAnsi="Times New Roman"/>
          <w:szCs w:val="28"/>
        </w:rPr>
        <w:t>, nhiệm kỳ 2020 - 2025</w:t>
      </w:r>
      <w:r>
        <w:rPr>
          <w:rFonts w:ascii="Times New Roman" w:hAnsi="Times New Roman"/>
          <w:szCs w:val="28"/>
        </w:rPr>
        <w:t>; gắn nội dung sinh hoạt Đoàn chủ điểm tháng 10/2020;</w:t>
      </w:r>
      <w:r w:rsidR="00B663A1">
        <w:rPr>
          <w:rFonts w:ascii="Times New Roman" w:hAnsi="Times New Roman"/>
          <w:szCs w:val="28"/>
        </w:rPr>
        <w:t xml:space="preserve"> tuyên truyền </w:t>
      </w:r>
      <w:r w:rsidR="00B663A1" w:rsidRPr="00E85A51">
        <w:rPr>
          <w:rFonts w:ascii="Times New Roman" w:hAnsi="Times New Roman"/>
          <w:szCs w:val="28"/>
        </w:rPr>
        <w:t xml:space="preserve">Kỷ niệm 106 năm Ngày sinh đồng chí Lý Tự Trọng </w:t>
      </w:r>
      <w:r w:rsidR="00B663A1" w:rsidRPr="004F7F1B">
        <w:rPr>
          <w:rFonts w:ascii="Times New Roman" w:hAnsi="Times New Roman"/>
          <w:i/>
          <w:szCs w:val="28"/>
        </w:rPr>
        <w:t>(20/10/1914 - 20/10/2020);</w:t>
      </w:r>
      <w:r>
        <w:rPr>
          <w:rFonts w:ascii="Times New Roman" w:hAnsi="Times New Roman"/>
          <w:szCs w:val="28"/>
        </w:rPr>
        <w:t xml:space="preserve"> định hướng nội dung công tác tuyên truyền, giáo dục thế hệ trẻ; chỉ đạo tăng cường vai trò cán bộ, đảng viên, đoàn viên, thanh niên tham gia bảo vệ nền tảng tư tưởng của Đảng, đấu tranh, phản biện các thông tin xấu độc, chống phá của các thế lực thù địch trên mạng xã hội;…</w:t>
      </w:r>
    </w:p>
    <w:p w:rsidR="007B2B65" w:rsidRDefault="001C57F1" w:rsidP="00AC7B3A">
      <w:pPr>
        <w:spacing w:before="80" w:line="264" w:lineRule="auto"/>
        <w:ind w:firstLine="720"/>
        <w:jc w:val="both"/>
        <w:rPr>
          <w:rFonts w:ascii="Times New Roman" w:hAnsi="Times New Roman"/>
          <w:szCs w:val="28"/>
        </w:rPr>
      </w:pPr>
      <w:r>
        <w:rPr>
          <w:rFonts w:ascii="Times New Roman" w:hAnsi="Times New Roman"/>
          <w:szCs w:val="28"/>
        </w:rPr>
        <w:t xml:space="preserve">+ </w:t>
      </w:r>
      <w:r w:rsidR="007B2B65">
        <w:rPr>
          <w:rFonts w:ascii="Times New Roman" w:hAnsi="Times New Roman"/>
          <w:szCs w:val="28"/>
        </w:rPr>
        <w:t xml:space="preserve">Phát biểu chỉ đạo của cấp ủy, lãnh đạo địa phương, đơn vị; của đại diện Thường trực, Ban Thường vụ </w:t>
      </w:r>
      <w:r w:rsidR="00DF7E19">
        <w:rPr>
          <w:rFonts w:ascii="Times New Roman" w:hAnsi="Times New Roman"/>
          <w:szCs w:val="28"/>
        </w:rPr>
        <w:t>Đoàn cấp trên</w:t>
      </w:r>
      <w:r w:rsidR="009E35E7">
        <w:rPr>
          <w:rFonts w:ascii="Times New Roman" w:hAnsi="Times New Roman"/>
          <w:szCs w:val="28"/>
        </w:rPr>
        <w:t>;</w:t>
      </w:r>
    </w:p>
    <w:p w:rsidR="007B2B65" w:rsidRDefault="001C57F1" w:rsidP="00AC7B3A">
      <w:pPr>
        <w:spacing w:before="80" w:line="264" w:lineRule="auto"/>
        <w:ind w:firstLine="720"/>
        <w:jc w:val="both"/>
        <w:rPr>
          <w:rFonts w:ascii="Times New Roman" w:hAnsi="Times New Roman"/>
          <w:szCs w:val="28"/>
        </w:rPr>
      </w:pPr>
      <w:r>
        <w:rPr>
          <w:rFonts w:ascii="Times New Roman" w:hAnsi="Times New Roman"/>
          <w:szCs w:val="28"/>
        </w:rPr>
        <w:t>+</w:t>
      </w:r>
      <w:r w:rsidR="00DF7E19">
        <w:rPr>
          <w:rFonts w:ascii="Times New Roman" w:hAnsi="Times New Roman"/>
          <w:szCs w:val="28"/>
        </w:rPr>
        <w:t xml:space="preserve"> Ra mắt Câu lạc bộ </w:t>
      </w:r>
      <w:r w:rsidR="00DF7E19" w:rsidRPr="009E35E7">
        <w:rPr>
          <w:rFonts w:ascii="Times New Roman" w:hAnsi="Times New Roman"/>
          <w:i/>
          <w:szCs w:val="28"/>
        </w:rPr>
        <w:t>“Lý luận trẻ”</w:t>
      </w:r>
      <w:r w:rsidR="00DF7E19">
        <w:rPr>
          <w:rFonts w:ascii="Times New Roman" w:hAnsi="Times New Roman"/>
          <w:szCs w:val="28"/>
        </w:rPr>
        <w:t xml:space="preserve"> cấp huyện </w:t>
      </w:r>
      <w:r w:rsidR="00DF7E19" w:rsidRPr="009E35E7">
        <w:rPr>
          <w:rFonts w:ascii="Times New Roman" w:hAnsi="Times New Roman"/>
          <w:i/>
          <w:szCs w:val="28"/>
        </w:rPr>
        <w:t>(Đối với các đơn vị chưa thành lập, ra mắt)</w:t>
      </w:r>
      <w:r w:rsidR="009E35E7">
        <w:rPr>
          <w:rFonts w:ascii="Times New Roman" w:hAnsi="Times New Roman"/>
          <w:szCs w:val="28"/>
        </w:rPr>
        <w:t>;</w:t>
      </w:r>
    </w:p>
    <w:p w:rsidR="00DF7E19" w:rsidRDefault="001C57F1" w:rsidP="00AC7B3A">
      <w:pPr>
        <w:spacing w:before="80" w:line="264" w:lineRule="auto"/>
        <w:ind w:firstLine="720"/>
        <w:jc w:val="both"/>
        <w:rPr>
          <w:rFonts w:ascii="Times New Roman" w:hAnsi="Times New Roman"/>
          <w:szCs w:val="28"/>
        </w:rPr>
      </w:pPr>
      <w:r>
        <w:rPr>
          <w:rFonts w:ascii="Times New Roman" w:hAnsi="Times New Roman"/>
          <w:szCs w:val="28"/>
        </w:rPr>
        <w:t>+</w:t>
      </w:r>
      <w:r w:rsidR="00DF7E19">
        <w:rPr>
          <w:rFonts w:ascii="Times New Roman" w:hAnsi="Times New Roman"/>
          <w:szCs w:val="28"/>
        </w:rPr>
        <w:t xml:space="preserve"> Kết luận, bế mạc.</w:t>
      </w:r>
    </w:p>
    <w:p w:rsidR="00DF7E19" w:rsidRDefault="00DF7E19" w:rsidP="00AC7B3A">
      <w:pPr>
        <w:spacing w:before="80" w:line="264" w:lineRule="auto"/>
        <w:ind w:firstLine="720"/>
        <w:jc w:val="both"/>
        <w:rPr>
          <w:rFonts w:ascii="Times New Roman" w:hAnsi="Times New Roman"/>
          <w:szCs w:val="28"/>
        </w:rPr>
      </w:pPr>
      <w:r w:rsidRPr="009E35E7">
        <w:rPr>
          <w:rFonts w:ascii="Times New Roman" w:hAnsi="Times New Roman"/>
          <w:i/>
          <w:szCs w:val="28"/>
        </w:rPr>
        <w:t xml:space="preserve">(Các đơn vị có thể lồng ghép </w:t>
      </w:r>
      <w:r w:rsidR="001C57F1" w:rsidRPr="009E35E7">
        <w:rPr>
          <w:rFonts w:ascii="Times New Roman" w:hAnsi="Times New Roman"/>
          <w:i/>
          <w:szCs w:val="28"/>
        </w:rPr>
        <w:t xml:space="preserve">triển khai các nội dung, </w:t>
      </w:r>
      <w:r w:rsidRPr="009E35E7">
        <w:rPr>
          <w:rFonts w:ascii="Times New Roman" w:hAnsi="Times New Roman"/>
          <w:i/>
          <w:szCs w:val="28"/>
        </w:rPr>
        <w:t xml:space="preserve">nhiệm vụ </w:t>
      </w:r>
      <w:proofErr w:type="gramStart"/>
      <w:r w:rsidRPr="009E35E7">
        <w:rPr>
          <w:rFonts w:ascii="Times New Roman" w:hAnsi="Times New Roman"/>
          <w:i/>
          <w:szCs w:val="28"/>
        </w:rPr>
        <w:t>theo</w:t>
      </w:r>
      <w:proofErr w:type="gramEnd"/>
      <w:r w:rsidRPr="009E35E7">
        <w:rPr>
          <w:rFonts w:ascii="Times New Roman" w:hAnsi="Times New Roman"/>
          <w:i/>
          <w:szCs w:val="28"/>
        </w:rPr>
        <w:t xml:space="preserve"> yêu cầu công tác</w:t>
      </w:r>
      <w:r w:rsidR="00B74B1D" w:rsidRPr="009E35E7">
        <w:rPr>
          <w:rFonts w:ascii="Times New Roman" w:hAnsi="Times New Roman"/>
          <w:i/>
          <w:szCs w:val="28"/>
        </w:rPr>
        <w:t>; ra quân hoạt động cụ thể chào mừng Đại hội Đảng bộ tỉnh</w:t>
      </w:r>
      <w:r w:rsidR="001C57F1" w:rsidRPr="009E35E7">
        <w:rPr>
          <w:rFonts w:ascii="Times New Roman" w:hAnsi="Times New Roman"/>
          <w:i/>
          <w:szCs w:val="28"/>
        </w:rPr>
        <w:t>)</w:t>
      </w:r>
      <w:r w:rsidR="001C57F1">
        <w:rPr>
          <w:rFonts w:ascii="Times New Roman" w:hAnsi="Times New Roman"/>
          <w:szCs w:val="28"/>
        </w:rPr>
        <w:t>.</w:t>
      </w:r>
    </w:p>
    <w:p w:rsidR="00745CAC" w:rsidRPr="00066781" w:rsidRDefault="001C57F1" w:rsidP="00AC7B3A">
      <w:pPr>
        <w:spacing w:before="80" w:line="264" w:lineRule="auto"/>
        <w:ind w:firstLine="720"/>
        <w:jc w:val="both"/>
        <w:rPr>
          <w:rFonts w:ascii="Times New Roman" w:hAnsi="Times New Roman"/>
          <w:b/>
          <w:szCs w:val="28"/>
        </w:rPr>
      </w:pPr>
      <w:r w:rsidRPr="00066781">
        <w:rPr>
          <w:rFonts w:ascii="Times New Roman" w:hAnsi="Times New Roman"/>
          <w:b/>
          <w:szCs w:val="28"/>
        </w:rPr>
        <w:t>III. TỔ CHỨC THỰC HIỆN</w:t>
      </w:r>
    </w:p>
    <w:p w:rsidR="001C57F1" w:rsidRPr="00066781" w:rsidRDefault="00066781" w:rsidP="00AC7B3A">
      <w:pPr>
        <w:spacing w:before="80" w:line="264" w:lineRule="auto"/>
        <w:ind w:firstLine="720"/>
        <w:jc w:val="both"/>
        <w:rPr>
          <w:rFonts w:ascii="Times New Roman" w:hAnsi="Times New Roman"/>
          <w:b/>
          <w:szCs w:val="28"/>
        </w:rPr>
      </w:pPr>
      <w:r w:rsidRPr="00066781">
        <w:rPr>
          <w:rFonts w:ascii="Times New Roman" w:hAnsi="Times New Roman"/>
          <w:b/>
          <w:szCs w:val="28"/>
        </w:rPr>
        <w:t>1. Cấp tỉnh:</w:t>
      </w:r>
    </w:p>
    <w:p w:rsidR="00066781" w:rsidRDefault="00066781" w:rsidP="004F7F1B">
      <w:pPr>
        <w:ind w:firstLine="720"/>
        <w:jc w:val="both"/>
        <w:rPr>
          <w:rFonts w:ascii="Times New Roman" w:hAnsi="Times New Roman"/>
          <w:szCs w:val="28"/>
        </w:rPr>
      </w:pPr>
      <w:r>
        <w:rPr>
          <w:rFonts w:ascii="Times New Roman" w:hAnsi="Times New Roman"/>
          <w:szCs w:val="28"/>
        </w:rPr>
        <w:t>- Xây dựng kế hoạch, chỉ đạo triển khai đợt sinh hoạt chính trị</w:t>
      </w:r>
      <w:r w:rsidR="004F7F1B">
        <w:rPr>
          <w:rFonts w:ascii="Times New Roman" w:hAnsi="Times New Roman"/>
          <w:szCs w:val="28"/>
        </w:rPr>
        <w:t xml:space="preserve"> </w:t>
      </w:r>
      <w:r w:rsidR="004F7F1B" w:rsidRPr="004F7F1B">
        <w:rPr>
          <w:rFonts w:ascii="Times New Roman" w:hAnsi="Times New Roman"/>
          <w:szCs w:val="28"/>
        </w:rPr>
        <w:t>Hướng tới Đại hội Đảng bộ tỉnh Hà Tĩnh lần thứ XIX, nhiệm kỳ 2020 - 2025, Kỷ niệm 106 năm Ngày sinh đồng chí Lý Tự Trọng;</w:t>
      </w:r>
      <w:r w:rsidR="00B27C93">
        <w:rPr>
          <w:rFonts w:ascii="Times New Roman" w:hAnsi="Times New Roman"/>
          <w:szCs w:val="28"/>
        </w:rPr>
        <w:t xml:space="preserve"> tuyên truyền Đại hội Đảng bộ tỉnh lần </w:t>
      </w:r>
      <w:r w:rsidR="00B27C93">
        <w:rPr>
          <w:rFonts w:ascii="Times New Roman" w:hAnsi="Times New Roman"/>
          <w:szCs w:val="28"/>
        </w:rPr>
        <w:lastRenderedPageBreak/>
        <w:t>thứ XIX</w:t>
      </w:r>
      <w:r>
        <w:rPr>
          <w:rFonts w:ascii="Times New Roman" w:hAnsi="Times New Roman"/>
          <w:szCs w:val="28"/>
        </w:rPr>
        <w:t xml:space="preserve"> trong </w:t>
      </w:r>
      <w:r w:rsidR="00B27C93">
        <w:rPr>
          <w:rFonts w:ascii="Times New Roman" w:hAnsi="Times New Roman"/>
          <w:szCs w:val="28"/>
        </w:rPr>
        <w:t xml:space="preserve">các cấp bộ Đoàn </w:t>
      </w:r>
      <w:r>
        <w:rPr>
          <w:rFonts w:ascii="Times New Roman" w:hAnsi="Times New Roman"/>
          <w:szCs w:val="28"/>
        </w:rPr>
        <w:t>toàn tỉnh</w:t>
      </w:r>
      <w:r w:rsidR="00B74B1D">
        <w:rPr>
          <w:rFonts w:ascii="Times New Roman" w:hAnsi="Times New Roman"/>
          <w:szCs w:val="28"/>
        </w:rPr>
        <w:t xml:space="preserve"> với hình thức đa dạng, sáng tạo, nội dung thiết thực, hiệu quả</w:t>
      </w:r>
      <w:r>
        <w:rPr>
          <w:rFonts w:ascii="Times New Roman" w:hAnsi="Times New Roman"/>
          <w:szCs w:val="28"/>
        </w:rPr>
        <w:t>.</w:t>
      </w:r>
    </w:p>
    <w:p w:rsidR="00745CAC" w:rsidRDefault="00066781" w:rsidP="00AC7B3A">
      <w:pPr>
        <w:spacing w:before="80" w:line="264" w:lineRule="auto"/>
        <w:ind w:firstLine="720"/>
        <w:jc w:val="both"/>
        <w:rPr>
          <w:rFonts w:ascii="Times New Roman" w:hAnsi="Times New Roman"/>
          <w:szCs w:val="28"/>
        </w:rPr>
      </w:pPr>
      <w:r>
        <w:rPr>
          <w:rFonts w:ascii="Times New Roman" w:hAnsi="Times New Roman"/>
          <w:szCs w:val="28"/>
        </w:rPr>
        <w:t>- Tổ chức chương trình</w:t>
      </w:r>
      <w:r w:rsidR="004F7F1B">
        <w:rPr>
          <w:rFonts w:ascii="Times New Roman" w:hAnsi="Times New Roman"/>
          <w:szCs w:val="28"/>
        </w:rPr>
        <w:t xml:space="preserve"> Tọa đàm quy mô cấp tỉnh</w:t>
      </w:r>
      <w:r>
        <w:rPr>
          <w:rFonts w:ascii="Times New Roman" w:hAnsi="Times New Roman"/>
          <w:szCs w:val="28"/>
        </w:rPr>
        <w:t xml:space="preserve"> </w:t>
      </w:r>
      <w:r w:rsidR="004F7F1B">
        <w:rPr>
          <w:rFonts w:ascii="Times New Roman" w:hAnsi="Times New Roman"/>
          <w:color w:val="000000"/>
          <w:szCs w:val="28"/>
        </w:rPr>
        <w:t xml:space="preserve">chủ đề </w:t>
      </w:r>
      <w:r w:rsidR="004F7F1B" w:rsidRPr="00745CAC">
        <w:rPr>
          <w:rFonts w:ascii="Times New Roman" w:hAnsi="Times New Roman"/>
          <w:i/>
          <w:color w:val="000000"/>
          <w:szCs w:val="28"/>
        </w:rPr>
        <w:t>“</w:t>
      </w:r>
      <w:r w:rsidR="004F7F1B">
        <w:rPr>
          <w:rFonts w:ascii="Times New Roman" w:hAnsi="Times New Roman"/>
          <w:i/>
          <w:szCs w:val="28"/>
        </w:rPr>
        <w:t>Vai trò, trách nhiệm của đoàn viên, thanh niên trong công tác xây dựng Đảng”</w:t>
      </w:r>
      <w:r w:rsidR="004F7F1B">
        <w:rPr>
          <w:rFonts w:ascii="Times New Roman" w:hAnsi="Times New Roman"/>
          <w:szCs w:val="28"/>
        </w:rPr>
        <w:t>.</w:t>
      </w:r>
    </w:p>
    <w:p w:rsidR="00066781" w:rsidRDefault="00066781" w:rsidP="00AC7B3A">
      <w:pPr>
        <w:spacing w:before="80" w:line="264" w:lineRule="auto"/>
        <w:ind w:firstLine="720"/>
        <w:jc w:val="both"/>
        <w:rPr>
          <w:rFonts w:ascii="Times New Roman" w:hAnsi="Times New Roman"/>
          <w:color w:val="000000"/>
          <w:szCs w:val="28"/>
        </w:rPr>
      </w:pPr>
      <w:r>
        <w:rPr>
          <w:rFonts w:ascii="Times New Roman" w:hAnsi="Times New Roman"/>
          <w:szCs w:val="28"/>
        </w:rPr>
        <w:t>- Chỉ đạo, tổ chức tuyên truyền đợt sinh hoạt chín</w:t>
      </w:r>
      <w:r w:rsidR="00B74B1D">
        <w:rPr>
          <w:rFonts w:ascii="Times New Roman" w:hAnsi="Times New Roman"/>
          <w:szCs w:val="28"/>
        </w:rPr>
        <w:t xml:space="preserve">h trị trên các phương tiện thông </w:t>
      </w:r>
      <w:r>
        <w:rPr>
          <w:rFonts w:ascii="Times New Roman" w:hAnsi="Times New Roman"/>
          <w:szCs w:val="28"/>
        </w:rPr>
        <w:t xml:space="preserve">tin đại chúng, hệ thống các kênh </w:t>
      </w:r>
      <w:r w:rsidR="00B74B1D">
        <w:rPr>
          <w:rFonts w:ascii="Times New Roman" w:hAnsi="Times New Roman"/>
          <w:szCs w:val="28"/>
        </w:rPr>
        <w:t>truyền thông của Đoàn, Hội, website, facebook, zalo,…</w:t>
      </w:r>
    </w:p>
    <w:p w:rsidR="004D5213" w:rsidRPr="00B74B1D" w:rsidRDefault="00B74B1D" w:rsidP="00AC7B3A">
      <w:pPr>
        <w:spacing w:before="80" w:line="264" w:lineRule="auto"/>
        <w:ind w:firstLine="720"/>
        <w:jc w:val="both"/>
        <w:rPr>
          <w:rFonts w:ascii="Times New Roman" w:hAnsi="Times New Roman"/>
          <w:b/>
          <w:color w:val="000000"/>
          <w:szCs w:val="28"/>
        </w:rPr>
      </w:pPr>
      <w:r w:rsidRPr="00B74B1D">
        <w:rPr>
          <w:rFonts w:ascii="Times New Roman" w:hAnsi="Times New Roman"/>
          <w:b/>
          <w:color w:val="000000"/>
          <w:szCs w:val="28"/>
        </w:rPr>
        <w:t>2. Các huyện, thị, thành Đoàn, Đoàn trực thuộc:</w:t>
      </w:r>
    </w:p>
    <w:p w:rsidR="00B74B1D" w:rsidRDefault="00B74B1D" w:rsidP="00AC7B3A">
      <w:pPr>
        <w:spacing w:before="80" w:line="264" w:lineRule="auto"/>
        <w:ind w:firstLine="720"/>
        <w:jc w:val="both"/>
        <w:rPr>
          <w:rFonts w:ascii="Times New Roman" w:hAnsi="Times New Roman"/>
          <w:color w:val="000000"/>
          <w:szCs w:val="28"/>
        </w:rPr>
      </w:pPr>
      <w:r>
        <w:rPr>
          <w:rFonts w:ascii="Times New Roman" w:hAnsi="Times New Roman"/>
          <w:color w:val="000000"/>
          <w:szCs w:val="28"/>
        </w:rPr>
        <w:t>- Trên cơ sở Kế hoạch của Ban Thường vụ Tỉnh đoàn, cụ thể hóa các nội dung, xây dựng chương trình và triển khai đợt sinh hoạt đảm bảo tính sáng tạo, hiệu quả, nội dung có ý nghĩa thiết thực, phù hợp với tình hình, yêu cầu nhiệm vụ của từng địa phương, đơn vị.</w:t>
      </w:r>
    </w:p>
    <w:p w:rsidR="00B74B1D" w:rsidRPr="004F7F1B" w:rsidRDefault="009E35E7" w:rsidP="00AC7B3A">
      <w:pPr>
        <w:spacing w:before="80" w:line="264" w:lineRule="auto"/>
        <w:ind w:firstLine="720"/>
        <w:jc w:val="both"/>
        <w:rPr>
          <w:rFonts w:ascii="Times New Roman" w:hAnsi="Times New Roman"/>
          <w:i/>
          <w:color w:val="000000"/>
          <w:szCs w:val="28"/>
        </w:rPr>
      </w:pPr>
      <w:r>
        <w:rPr>
          <w:rFonts w:ascii="Times New Roman" w:hAnsi="Times New Roman"/>
          <w:color w:val="000000"/>
          <w:szCs w:val="28"/>
        </w:rPr>
        <w:t>- Đă</w:t>
      </w:r>
      <w:r w:rsidR="00B74B1D">
        <w:rPr>
          <w:rFonts w:ascii="Times New Roman" w:hAnsi="Times New Roman"/>
          <w:color w:val="000000"/>
          <w:szCs w:val="28"/>
        </w:rPr>
        <w:t>ng ký lịch tổ chức sinh hoạt</w:t>
      </w:r>
      <w:r w:rsidR="00741270">
        <w:rPr>
          <w:rFonts w:ascii="Times New Roman" w:hAnsi="Times New Roman"/>
          <w:color w:val="000000"/>
          <w:szCs w:val="28"/>
        </w:rPr>
        <w:t xml:space="preserve"> đồng loạt ngày 18/10/2020</w:t>
      </w:r>
      <w:r w:rsidR="00B74B1D">
        <w:rPr>
          <w:rFonts w:ascii="Times New Roman" w:hAnsi="Times New Roman"/>
          <w:color w:val="000000"/>
          <w:szCs w:val="28"/>
        </w:rPr>
        <w:t xml:space="preserve"> </w:t>
      </w:r>
      <w:r w:rsidR="004F7F1B">
        <w:rPr>
          <w:rFonts w:ascii="Times New Roman" w:hAnsi="Times New Roman"/>
          <w:i/>
          <w:color w:val="000000"/>
          <w:szCs w:val="28"/>
        </w:rPr>
        <w:t>(quy mô cấp H</w:t>
      </w:r>
      <w:r w:rsidR="00B74B1D" w:rsidRPr="009E35E7">
        <w:rPr>
          <w:rFonts w:ascii="Times New Roman" w:hAnsi="Times New Roman"/>
          <w:i/>
          <w:color w:val="000000"/>
          <w:szCs w:val="28"/>
        </w:rPr>
        <w:t>uyện và tương đương</w:t>
      </w:r>
      <w:r w:rsidR="00561F16">
        <w:rPr>
          <w:rFonts w:ascii="Times New Roman" w:hAnsi="Times New Roman"/>
          <w:i/>
          <w:color w:val="000000"/>
          <w:szCs w:val="28"/>
        </w:rPr>
        <w:t>, cấp Cơ sở và Chi đoàn</w:t>
      </w:r>
      <w:r w:rsidR="00B74B1D" w:rsidRPr="009E35E7">
        <w:rPr>
          <w:rFonts w:ascii="Times New Roman" w:hAnsi="Times New Roman"/>
          <w:i/>
          <w:color w:val="000000"/>
          <w:szCs w:val="28"/>
        </w:rPr>
        <w:t>)</w:t>
      </w:r>
      <w:r w:rsidR="00B74B1D">
        <w:rPr>
          <w:rFonts w:ascii="Times New Roman" w:hAnsi="Times New Roman"/>
          <w:color w:val="000000"/>
          <w:szCs w:val="28"/>
        </w:rPr>
        <w:t xml:space="preserve"> về Ban Thường vụ Tỉnh đoàn </w:t>
      </w:r>
      <w:r w:rsidR="00B74B1D" w:rsidRPr="004F7F1B">
        <w:rPr>
          <w:rFonts w:ascii="Times New Roman" w:hAnsi="Times New Roman"/>
          <w:i/>
          <w:color w:val="000000"/>
          <w:szCs w:val="28"/>
        </w:rPr>
        <w:t>(</w:t>
      </w:r>
      <w:r w:rsidR="00741270">
        <w:rPr>
          <w:rFonts w:ascii="Times New Roman" w:hAnsi="Times New Roman"/>
          <w:i/>
          <w:color w:val="000000"/>
          <w:szCs w:val="28"/>
        </w:rPr>
        <w:t xml:space="preserve">Đăng ký về </w:t>
      </w:r>
      <w:r w:rsidR="004F7F1B" w:rsidRPr="004F7F1B">
        <w:rPr>
          <w:rFonts w:ascii="Times New Roman" w:hAnsi="Times New Roman"/>
          <w:i/>
          <w:color w:val="000000"/>
          <w:szCs w:val="28"/>
        </w:rPr>
        <w:t>Ban Tuyên giáo</w:t>
      </w:r>
      <w:r w:rsidR="004F7F1B">
        <w:rPr>
          <w:rFonts w:ascii="Times New Roman" w:hAnsi="Times New Roman"/>
          <w:i/>
          <w:color w:val="000000"/>
          <w:szCs w:val="28"/>
        </w:rPr>
        <w:t xml:space="preserve"> Tỉnh đoàn</w:t>
      </w:r>
      <w:r w:rsidR="004F7F1B" w:rsidRPr="004F7F1B">
        <w:rPr>
          <w:rFonts w:ascii="Times New Roman" w:hAnsi="Times New Roman"/>
          <w:i/>
          <w:color w:val="000000"/>
          <w:szCs w:val="28"/>
        </w:rPr>
        <w:t xml:space="preserve"> </w:t>
      </w:r>
      <w:r w:rsidR="004F7F1B" w:rsidRPr="004F7F1B">
        <w:rPr>
          <w:rFonts w:ascii="Times New Roman" w:hAnsi="Times New Roman"/>
          <w:b/>
          <w:i/>
          <w:color w:val="000000"/>
          <w:szCs w:val="28"/>
        </w:rPr>
        <w:t xml:space="preserve">trước ngày </w:t>
      </w:r>
      <w:r w:rsidR="00741270">
        <w:rPr>
          <w:rFonts w:ascii="Times New Roman" w:hAnsi="Times New Roman"/>
          <w:b/>
          <w:i/>
          <w:color w:val="000000"/>
          <w:szCs w:val="28"/>
        </w:rPr>
        <w:t>12</w:t>
      </w:r>
      <w:bookmarkStart w:id="0" w:name="_GoBack"/>
      <w:bookmarkEnd w:id="0"/>
      <w:r w:rsidR="00B74B1D" w:rsidRPr="004F7F1B">
        <w:rPr>
          <w:rFonts w:ascii="Times New Roman" w:hAnsi="Times New Roman"/>
          <w:b/>
          <w:i/>
          <w:color w:val="000000"/>
          <w:szCs w:val="28"/>
        </w:rPr>
        <w:t>/10/2020</w:t>
      </w:r>
      <w:r w:rsidR="00211307">
        <w:rPr>
          <w:rFonts w:ascii="Times New Roman" w:hAnsi="Times New Roman"/>
          <w:i/>
          <w:color w:val="000000"/>
          <w:szCs w:val="28"/>
        </w:rPr>
        <w:t>; E</w:t>
      </w:r>
      <w:r w:rsidR="00B74B1D" w:rsidRPr="004F7F1B">
        <w:rPr>
          <w:rFonts w:ascii="Times New Roman" w:hAnsi="Times New Roman"/>
          <w:i/>
          <w:color w:val="000000"/>
          <w:szCs w:val="28"/>
        </w:rPr>
        <w:t xml:space="preserve">mail: </w:t>
      </w:r>
      <w:hyperlink r:id="rId5" w:history="1">
        <w:r w:rsidR="00B74B1D" w:rsidRPr="004F7F1B">
          <w:rPr>
            <w:rStyle w:val="Hyperlink"/>
            <w:rFonts w:ascii="Times New Roman" w:hAnsi="Times New Roman"/>
            <w:i/>
            <w:szCs w:val="28"/>
          </w:rPr>
          <w:t>tinhdoanhatinhbtg@gmail.com</w:t>
        </w:r>
      </w:hyperlink>
      <w:r w:rsidR="00B74B1D" w:rsidRPr="004F7F1B">
        <w:rPr>
          <w:rFonts w:ascii="Times New Roman" w:hAnsi="Times New Roman"/>
          <w:i/>
          <w:color w:val="000000"/>
          <w:szCs w:val="28"/>
        </w:rPr>
        <w:t>).</w:t>
      </w:r>
    </w:p>
    <w:p w:rsidR="00B74B1D" w:rsidRDefault="00B74B1D" w:rsidP="00AC7B3A">
      <w:pPr>
        <w:spacing w:before="80" w:line="264" w:lineRule="auto"/>
        <w:ind w:firstLine="720"/>
        <w:jc w:val="both"/>
        <w:rPr>
          <w:rFonts w:ascii="Times New Roman" w:hAnsi="Times New Roman"/>
          <w:color w:val="000000"/>
          <w:szCs w:val="28"/>
        </w:rPr>
      </w:pPr>
      <w:r>
        <w:rPr>
          <w:rFonts w:ascii="Times New Roman" w:hAnsi="Times New Roman"/>
          <w:color w:val="000000"/>
          <w:szCs w:val="28"/>
        </w:rPr>
        <w:t>Ban Thường vụ Tỉnh đoàn đề nghị Ban Thường vụ các huyện, thị, thành Đoàn, Đoàn trực thuộc căn cứ kế hoạch, triển khai, thực hiện</w:t>
      </w:r>
      <w:r w:rsidR="004F7F1B">
        <w:rPr>
          <w:rFonts w:ascii="Times New Roman" w:hAnsi="Times New Roman"/>
          <w:color w:val="000000"/>
          <w:szCs w:val="28"/>
        </w:rPr>
        <w:t xml:space="preserve"> nghiêm túc</w:t>
      </w:r>
      <w:r>
        <w:rPr>
          <w:rFonts w:ascii="Times New Roman" w:hAnsi="Times New Roman"/>
          <w:color w:val="000000"/>
          <w:szCs w:val="28"/>
        </w:rPr>
        <w:t>.</w:t>
      </w:r>
    </w:p>
    <w:p w:rsidR="00AC7B3A" w:rsidRPr="00AC7B3A" w:rsidRDefault="00AC7B3A" w:rsidP="00AC7B3A">
      <w:pPr>
        <w:spacing w:before="80" w:line="264" w:lineRule="auto"/>
        <w:ind w:firstLine="720"/>
        <w:jc w:val="both"/>
        <w:rPr>
          <w:rFonts w:ascii="Times New Roman" w:hAnsi="Times New Roman"/>
          <w:color w:val="000000"/>
          <w:sz w:val="16"/>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11"/>
      </w:tblGrid>
      <w:tr w:rsidR="00B74B1D" w:rsidTr="00B74B1D">
        <w:tc>
          <w:tcPr>
            <w:tcW w:w="4077" w:type="dxa"/>
          </w:tcPr>
          <w:p w:rsidR="00B74B1D" w:rsidRPr="00B74B1D" w:rsidRDefault="00B74B1D" w:rsidP="00B74B1D">
            <w:pPr>
              <w:jc w:val="both"/>
              <w:rPr>
                <w:rFonts w:ascii="Times New Roman" w:hAnsi="Times New Roman"/>
                <w:b/>
                <w:color w:val="000000"/>
                <w:szCs w:val="28"/>
              </w:rPr>
            </w:pPr>
            <w:r w:rsidRPr="00B74B1D">
              <w:rPr>
                <w:rFonts w:ascii="Times New Roman" w:hAnsi="Times New Roman"/>
                <w:b/>
                <w:color w:val="000000"/>
                <w:sz w:val="26"/>
                <w:szCs w:val="28"/>
              </w:rPr>
              <w:t>Nơi nhận:</w:t>
            </w:r>
          </w:p>
          <w:p w:rsidR="00B74B1D" w:rsidRPr="00B74B1D" w:rsidRDefault="00B74B1D" w:rsidP="00B74B1D">
            <w:pPr>
              <w:jc w:val="both"/>
              <w:rPr>
                <w:rFonts w:ascii="Times New Roman" w:hAnsi="Times New Roman"/>
                <w:color w:val="000000"/>
                <w:sz w:val="24"/>
                <w:szCs w:val="28"/>
              </w:rPr>
            </w:pPr>
            <w:r w:rsidRPr="00B74B1D">
              <w:rPr>
                <w:rFonts w:ascii="Times New Roman" w:hAnsi="Times New Roman"/>
                <w:color w:val="000000"/>
                <w:sz w:val="24"/>
                <w:szCs w:val="28"/>
              </w:rPr>
              <w:t>- Ban Tuyên giáo TW Đoàn;</w:t>
            </w:r>
          </w:p>
          <w:p w:rsidR="00B74B1D" w:rsidRPr="00B74B1D" w:rsidRDefault="00B74B1D" w:rsidP="00B74B1D">
            <w:pPr>
              <w:jc w:val="both"/>
              <w:rPr>
                <w:rFonts w:ascii="Times New Roman" w:hAnsi="Times New Roman"/>
                <w:color w:val="000000"/>
                <w:sz w:val="24"/>
                <w:szCs w:val="28"/>
              </w:rPr>
            </w:pPr>
            <w:r w:rsidRPr="00B74B1D">
              <w:rPr>
                <w:rFonts w:ascii="Times New Roman" w:hAnsi="Times New Roman"/>
                <w:color w:val="000000"/>
                <w:sz w:val="24"/>
                <w:szCs w:val="28"/>
              </w:rPr>
              <w:t>- Ban Tuyên giáo Tỉnh ủy;</w:t>
            </w:r>
          </w:p>
          <w:p w:rsidR="00B74B1D" w:rsidRPr="00B74B1D" w:rsidRDefault="00B74B1D" w:rsidP="00B74B1D">
            <w:pPr>
              <w:jc w:val="both"/>
              <w:rPr>
                <w:rFonts w:ascii="Times New Roman" w:hAnsi="Times New Roman"/>
                <w:color w:val="000000"/>
                <w:sz w:val="24"/>
                <w:szCs w:val="28"/>
              </w:rPr>
            </w:pPr>
            <w:r w:rsidRPr="00B74B1D">
              <w:rPr>
                <w:rFonts w:ascii="Times New Roman" w:hAnsi="Times New Roman"/>
                <w:color w:val="000000"/>
                <w:sz w:val="24"/>
                <w:szCs w:val="28"/>
              </w:rPr>
              <w:t>- Thường trực, các Ban, VP Tỉnh đoàn;</w:t>
            </w:r>
          </w:p>
          <w:p w:rsidR="00B74B1D" w:rsidRPr="00B74B1D" w:rsidRDefault="00B74B1D" w:rsidP="00B74B1D">
            <w:pPr>
              <w:jc w:val="both"/>
              <w:rPr>
                <w:rFonts w:ascii="Times New Roman" w:hAnsi="Times New Roman"/>
                <w:color w:val="000000"/>
                <w:sz w:val="24"/>
                <w:szCs w:val="28"/>
              </w:rPr>
            </w:pPr>
            <w:r w:rsidRPr="00B74B1D">
              <w:rPr>
                <w:rFonts w:ascii="Times New Roman" w:hAnsi="Times New Roman"/>
                <w:color w:val="000000"/>
                <w:sz w:val="24"/>
                <w:szCs w:val="28"/>
              </w:rPr>
              <w:t>- Các huyện, thị, thành Đoàn, Đoàn</w:t>
            </w:r>
            <w:r w:rsidR="00015EDA">
              <w:rPr>
                <w:rFonts w:ascii="Times New Roman" w:hAnsi="Times New Roman"/>
                <w:color w:val="000000"/>
                <w:sz w:val="24"/>
                <w:szCs w:val="28"/>
              </w:rPr>
              <w:t xml:space="preserve"> TT</w:t>
            </w:r>
            <w:r w:rsidRPr="00B74B1D">
              <w:rPr>
                <w:rFonts w:ascii="Times New Roman" w:hAnsi="Times New Roman"/>
                <w:color w:val="000000"/>
                <w:sz w:val="24"/>
                <w:szCs w:val="28"/>
              </w:rPr>
              <w:t>;</w:t>
            </w:r>
          </w:p>
          <w:p w:rsidR="00B74B1D" w:rsidRDefault="00B74B1D" w:rsidP="00B74B1D">
            <w:pPr>
              <w:jc w:val="both"/>
              <w:rPr>
                <w:rFonts w:ascii="Times New Roman" w:hAnsi="Times New Roman"/>
                <w:color w:val="000000"/>
                <w:szCs w:val="28"/>
              </w:rPr>
            </w:pPr>
            <w:r w:rsidRPr="00B74B1D">
              <w:rPr>
                <w:rFonts w:ascii="Times New Roman" w:hAnsi="Times New Roman"/>
                <w:color w:val="000000"/>
                <w:sz w:val="24"/>
                <w:szCs w:val="28"/>
              </w:rPr>
              <w:t>- Lưu</w:t>
            </w:r>
            <w:r w:rsidR="004F7F1B">
              <w:rPr>
                <w:rFonts w:ascii="Times New Roman" w:hAnsi="Times New Roman"/>
                <w:color w:val="000000"/>
                <w:sz w:val="24"/>
                <w:szCs w:val="28"/>
              </w:rPr>
              <w:t xml:space="preserve"> VP/TC-KT</w:t>
            </w:r>
            <w:r w:rsidRPr="00B74B1D">
              <w:rPr>
                <w:rFonts w:ascii="Times New Roman" w:hAnsi="Times New Roman"/>
                <w:color w:val="000000"/>
                <w:sz w:val="24"/>
                <w:szCs w:val="28"/>
              </w:rPr>
              <w:t>.</w:t>
            </w:r>
          </w:p>
        </w:tc>
        <w:tc>
          <w:tcPr>
            <w:tcW w:w="5211" w:type="dxa"/>
          </w:tcPr>
          <w:p w:rsidR="00B74B1D" w:rsidRPr="00561F16" w:rsidRDefault="00B74B1D" w:rsidP="00B74B1D">
            <w:pPr>
              <w:jc w:val="center"/>
              <w:rPr>
                <w:rFonts w:ascii="Times New Roman" w:hAnsi="Times New Roman"/>
                <w:b/>
                <w:color w:val="000000"/>
                <w:szCs w:val="28"/>
              </w:rPr>
            </w:pPr>
            <w:r w:rsidRPr="00561F16">
              <w:rPr>
                <w:rFonts w:ascii="Times New Roman" w:hAnsi="Times New Roman"/>
                <w:b/>
                <w:color w:val="000000"/>
                <w:szCs w:val="28"/>
              </w:rPr>
              <w:t>TM. BAN THƯỜNG VỤ TỈNH ĐOÀN</w:t>
            </w:r>
          </w:p>
          <w:p w:rsidR="00B74B1D" w:rsidRPr="00561F16" w:rsidRDefault="00B74B1D" w:rsidP="00B74B1D">
            <w:pPr>
              <w:jc w:val="center"/>
              <w:rPr>
                <w:rFonts w:ascii="Times New Roman" w:hAnsi="Times New Roman"/>
                <w:color w:val="000000"/>
                <w:szCs w:val="28"/>
              </w:rPr>
            </w:pPr>
            <w:r w:rsidRPr="00561F16">
              <w:rPr>
                <w:rFonts w:ascii="Times New Roman" w:hAnsi="Times New Roman"/>
                <w:color w:val="000000"/>
                <w:szCs w:val="28"/>
              </w:rPr>
              <w:t>PHÓ BÍ THƯ</w:t>
            </w:r>
          </w:p>
          <w:p w:rsidR="00B74B1D" w:rsidRPr="00561F16" w:rsidRDefault="00B74B1D" w:rsidP="00B74B1D">
            <w:pPr>
              <w:jc w:val="center"/>
              <w:rPr>
                <w:rFonts w:ascii="Times New Roman" w:hAnsi="Times New Roman"/>
                <w:color w:val="000000"/>
                <w:szCs w:val="28"/>
              </w:rPr>
            </w:pPr>
          </w:p>
          <w:p w:rsidR="00B74B1D" w:rsidRPr="00561F16" w:rsidRDefault="00B74B1D" w:rsidP="00B74B1D">
            <w:pPr>
              <w:jc w:val="center"/>
              <w:rPr>
                <w:rFonts w:ascii="Times New Roman" w:hAnsi="Times New Roman"/>
                <w:color w:val="000000"/>
                <w:szCs w:val="28"/>
              </w:rPr>
            </w:pPr>
          </w:p>
          <w:p w:rsidR="00B74B1D" w:rsidRPr="00561F16" w:rsidRDefault="00B74B1D" w:rsidP="00B74B1D">
            <w:pPr>
              <w:jc w:val="center"/>
              <w:rPr>
                <w:rFonts w:ascii="Times New Roman" w:hAnsi="Times New Roman"/>
                <w:color w:val="000000"/>
                <w:sz w:val="38"/>
                <w:szCs w:val="28"/>
              </w:rPr>
            </w:pPr>
          </w:p>
          <w:p w:rsidR="00B74B1D" w:rsidRPr="00561F16" w:rsidRDefault="00B74B1D" w:rsidP="00B74B1D">
            <w:pPr>
              <w:jc w:val="center"/>
              <w:rPr>
                <w:rFonts w:ascii="Times New Roman" w:hAnsi="Times New Roman"/>
                <w:color w:val="000000"/>
                <w:szCs w:val="28"/>
              </w:rPr>
            </w:pPr>
          </w:p>
          <w:p w:rsidR="00B74B1D" w:rsidRPr="00561F16" w:rsidRDefault="00B74B1D" w:rsidP="00B74B1D">
            <w:pPr>
              <w:jc w:val="center"/>
              <w:rPr>
                <w:rFonts w:ascii="Times New Roman" w:hAnsi="Times New Roman"/>
                <w:color w:val="000000"/>
                <w:szCs w:val="28"/>
              </w:rPr>
            </w:pPr>
          </w:p>
          <w:p w:rsidR="00B74B1D" w:rsidRPr="00561F16" w:rsidRDefault="00B74B1D" w:rsidP="00B74B1D">
            <w:pPr>
              <w:jc w:val="center"/>
              <w:rPr>
                <w:rFonts w:ascii="Times New Roman" w:hAnsi="Times New Roman"/>
                <w:b/>
                <w:color w:val="000000"/>
                <w:szCs w:val="28"/>
              </w:rPr>
            </w:pPr>
            <w:r w:rsidRPr="00561F16">
              <w:rPr>
                <w:rFonts w:ascii="Times New Roman" w:hAnsi="Times New Roman"/>
                <w:b/>
                <w:color w:val="000000"/>
                <w:szCs w:val="28"/>
              </w:rPr>
              <w:t>Nguyễn Ny Hương</w:t>
            </w:r>
          </w:p>
        </w:tc>
      </w:tr>
    </w:tbl>
    <w:p w:rsidR="00B74B1D" w:rsidRDefault="00B74B1D" w:rsidP="00AC7B3A">
      <w:pPr>
        <w:spacing w:before="120"/>
        <w:ind w:firstLine="720"/>
        <w:jc w:val="both"/>
        <w:rPr>
          <w:rFonts w:ascii="Times New Roman" w:hAnsi="Times New Roman"/>
          <w:color w:val="000000"/>
          <w:szCs w:val="28"/>
        </w:rPr>
      </w:pPr>
    </w:p>
    <w:sectPr w:rsidR="00B74B1D" w:rsidSect="0069570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C4"/>
    <w:rsid w:val="00015EDA"/>
    <w:rsid w:val="00021AB2"/>
    <w:rsid w:val="00066781"/>
    <w:rsid w:val="000E7867"/>
    <w:rsid w:val="00150EC4"/>
    <w:rsid w:val="001C57F1"/>
    <w:rsid w:val="00211307"/>
    <w:rsid w:val="003A3B91"/>
    <w:rsid w:val="004076C3"/>
    <w:rsid w:val="00436AFF"/>
    <w:rsid w:val="004D5213"/>
    <w:rsid w:val="004F7F1B"/>
    <w:rsid w:val="00561F16"/>
    <w:rsid w:val="00590E14"/>
    <w:rsid w:val="006707AF"/>
    <w:rsid w:val="0069570B"/>
    <w:rsid w:val="00741270"/>
    <w:rsid w:val="00745CAC"/>
    <w:rsid w:val="007B2B65"/>
    <w:rsid w:val="007B7DA7"/>
    <w:rsid w:val="008364C4"/>
    <w:rsid w:val="008A66E0"/>
    <w:rsid w:val="00952422"/>
    <w:rsid w:val="009E35E7"/>
    <w:rsid w:val="00A07124"/>
    <w:rsid w:val="00AC7B3A"/>
    <w:rsid w:val="00B2648B"/>
    <w:rsid w:val="00B27C93"/>
    <w:rsid w:val="00B663A1"/>
    <w:rsid w:val="00B74B1D"/>
    <w:rsid w:val="00C73B34"/>
    <w:rsid w:val="00CA6D73"/>
    <w:rsid w:val="00D53635"/>
    <w:rsid w:val="00DC6DEB"/>
    <w:rsid w:val="00DF732C"/>
    <w:rsid w:val="00DF7E19"/>
    <w:rsid w:val="00E8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DA7"/>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char">
    <w:name w:val="strong__char"/>
    <w:rsid w:val="007B7DA7"/>
  </w:style>
  <w:style w:type="character" w:styleId="Strong">
    <w:name w:val="Strong"/>
    <w:basedOn w:val="DefaultParagraphFont"/>
    <w:uiPriority w:val="22"/>
    <w:qFormat/>
    <w:rsid w:val="007B7DA7"/>
    <w:rPr>
      <w:b/>
      <w:bCs/>
    </w:rPr>
  </w:style>
  <w:style w:type="table" w:styleId="TableGrid">
    <w:name w:val="Table Grid"/>
    <w:basedOn w:val="TableNormal"/>
    <w:uiPriority w:val="59"/>
    <w:rsid w:val="007B7D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5213"/>
    <w:pPr>
      <w:ind w:left="720"/>
      <w:contextualSpacing/>
    </w:pPr>
  </w:style>
  <w:style w:type="character" w:styleId="Hyperlink">
    <w:name w:val="Hyperlink"/>
    <w:basedOn w:val="DefaultParagraphFont"/>
    <w:uiPriority w:val="99"/>
    <w:unhideWhenUsed/>
    <w:rsid w:val="00B74B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DA7"/>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char">
    <w:name w:val="strong__char"/>
    <w:rsid w:val="007B7DA7"/>
  </w:style>
  <w:style w:type="character" w:styleId="Strong">
    <w:name w:val="Strong"/>
    <w:basedOn w:val="DefaultParagraphFont"/>
    <w:uiPriority w:val="22"/>
    <w:qFormat/>
    <w:rsid w:val="007B7DA7"/>
    <w:rPr>
      <w:b/>
      <w:bCs/>
    </w:rPr>
  </w:style>
  <w:style w:type="table" w:styleId="TableGrid">
    <w:name w:val="Table Grid"/>
    <w:basedOn w:val="TableNormal"/>
    <w:uiPriority w:val="59"/>
    <w:rsid w:val="007B7D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5213"/>
    <w:pPr>
      <w:ind w:left="720"/>
      <w:contextualSpacing/>
    </w:pPr>
  </w:style>
  <w:style w:type="character" w:styleId="Hyperlink">
    <w:name w:val="Hyperlink"/>
    <w:basedOn w:val="DefaultParagraphFont"/>
    <w:uiPriority w:val="99"/>
    <w:unhideWhenUsed/>
    <w:rsid w:val="00B74B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30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nhdoanhatinhbt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HongThuy</dc:creator>
  <cp:keywords/>
  <dc:description/>
  <cp:lastModifiedBy>HongThuy</cp:lastModifiedBy>
  <cp:revision>22</cp:revision>
  <cp:lastPrinted>2020-10-05T00:16:00Z</cp:lastPrinted>
  <dcterms:created xsi:type="dcterms:W3CDTF">2020-09-28T01:27:00Z</dcterms:created>
  <dcterms:modified xsi:type="dcterms:W3CDTF">2020-10-06T08:08:00Z</dcterms:modified>
</cp:coreProperties>
</file>