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92" w:type="pct"/>
        <w:tblInd w:w="-180" w:type="dxa"/>
        <w:tblLook w:val="01E0" w:firstRow="1" w:lastRow="1" w:firstColumn="1" w:lastColumn="1" w:noHBand="0" w:noVBand="0"/>
      </w:tblPr>
      <w:tblGrid>
        <w:gridCol w:w="4878"/>
        <w:gridCol w:w="4766"/>
      </w:tblGrid>
      <w:tr w:rsidR="00BB4864" w:rsidRPr="00FD0312" w:rsidTr="00B062B5">
        <w:trPr>
          <w:trHeight w:val="381"/>
        </w:trPr>
        <w:tc>
          <w:tcPr>
            <w:tcW w:w="2529" w:type="pct"/>
          </w:tcPr>
          <w:p w:rsidR="00BB4864" w:rsidRPr="00FD0312" w:rsidRDefault="00BB4864" w:rsidP="00C81E93">
            <w:pPr>
              <w:spacing w:after="0" w:line="240" w:lineRule="auto"/>
              <w:jc w:val="center"/>
              <w:rPr>
                <w:rFonts w:ascii="Times New Roman" w:eastAsia="MS Mincho" w:hAnsi="Times New Roman"/>
                <w:b/>
                <w:sz w:val="28"/>
                <w:szCs w:val="28"/>
              </w:rPr>
            </w:pPr>
            <w:r w:rsidRPr="00FD0312">
              <w:rPr>
                <w:rFonts w:ascii="Times New Roman" w:eastAsia="MS Mincho" w:hAnsi="Times New Roman"/>
                <w:b/>
                <w:sz w:val="28"/>
                <w:szCs w:val="28"/>
              </w:rPr>
              <w:t>BCH ĐOÀN TỈNH HÀ TĨNH</w:t>
            </w:r>
          </w:p>
        </w:tc>
        <w:tc>
          <w:tcPr>
            <w:tcW w:w="2471" w:type="pct"/>
          </w:tcPr>
          <w:p w:rsidR="00BB4864" w:rsidRPr="00FD0312" w:rsidRDefault="00BB4864" w:rsidP="00C81E93">
            <w:pPr>
              <w:spacing w:after="0" w:line="240" w:lineRule="auto"/>
              <w:ind w:right="-151"/>
              <w:jc w:val="center"/>
              <w:rPr>
                <w:rFonts w:ascii="Times New Roman" w:eastAsia="MS Mincho" w:hAnsi="Times New Roman"/>
                <w:b/>
                <w:sz w:val="28"/>
                <w:szCs w:val="28"/>
                <w:u w:val="single"/>
              </w:rPr>
            </w:pPr>
            <w:r w:rsidRPr="007D1482">
              <w:rPr>
                <w:rFonts w:ascii="Times New Roman" w:hAnsi="Times New Roman"/>
                <w:noProof/>
                <w:sz w:val="30"/>
                <w:szCs w:val="28"/>
                <w:u w:val="single"/>
              </w:rPr>
              <mc:AlternateContent>
                <mc:Choice Requires="wps">
                  <w:drawing>
                    <wp:anchor distT="0" distB="0" distL="114300" distR="114300" simplePos="0" relativeHeight="251659264" behindDoc="0" locked="0" layoutInCell="1" allowOverlap="1" wp14:anchorId="2DF460C8" wp14:editId="133196A0">
                      <wp:simplePos x="0" y="0"/>
                      <wp:positionH relativeFrom="column">
                        <wp:posOffset>280035</wp:posOffset>
                      </wp:positionH>
                      <wp:positionV relativeFrom="paragraph">
                        <wp:posOffset>227965</wp:posOffset>
                      </wp:positionV>
                      <wp:extent cx="2400300" cy="0"/>
                      <wp:effectExtent l="0" t="0" r="19050" b="1905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2.05pt;margin-top:17.95pt;width:18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"/>
                  </w:pict>
                </mc:Fallback>
              </mc:AlternateContent>
            </w:r>
            <w:r w:rsidRPr="007D1482">
              <w:rPr>
                <w:rFonts w:ascii="Times New Roman" w:eastAsia="MS Mincho" w:hAnsi="Times New Roman"/>
                <w:b/>
                <w:sz w:val="30"/>
                <w:szCs w:val="28"/>
                <w:u w:val="single"/>
              </w:rPr>
              <w:t>ĐOÀN TNCS HỒ CHÍ MINH</w:t>
            </w:r>
          </w:p>
        </w:tc>
      </w:tr>
      <w:tr w:rsidR="00BB4864" w:rsidRPr="00FD0312" w:rsidTr="00FD0312">
        <w:trPr>
          <w:trHeight w:val="174"/>
        </w:trPr>
        <w:tc>
          <w:tcPr>
            <w:tcW w:w="2529" w:type="pct"/>
          </w:tcPr>
          <w:p w:rsidR="00BB4864" w:rsidRPr="00FD0312" w:rsidRDefault="00BB4864" w:rsidP="00C81E93">
            <w:pPr>
              <w:spacing w:after="0" w:line="240" w:lineRule="auto"/>
              <w:jc w:val="center"/>
              <w:rPr>
                <w:rFonts w:ascii="Times New Roman" w:eastAsia="MS Mincho" w:hAnsi="Times New Roman"/>
                <w:i/>
                <w:iCs/>
                <w:sz w:val="28"/>
                <w:szCs w:val="28"/>
              </w:rPr>
            </w:pPr>
            <w:r w:rsidRPr="00FD0312">
              <w:rPr>
                <w:rFonts w:ascii="Times New Roman" w:eastAsia="MS Mincho" w:hAnsi="Times New Roman"/>
                <w:sz w:val="28"/>
                <w:szCs w:val="28"/>
              </w:rPr>
              <w:t>***</w:t>
            </w:r>
          </w:p>
        </w:tc>
        <w:tc>
          <w:tcPr>
            <w:tcW w:w="2471" w:type="pct"/>
          </w:tcPr>
          <w:p w:rsidR="00BB4864" w:rsidRPr="00FD0312" w:rsidRDefault="00BB4864" w:rsidP="00C81E93">
            <w:pPr>
              <w:spacing w:after="0" w:line="240" w:lineRule="auto"/>
              <w:jc w:val="right"/>
              <w:rPr>
                <w:rFonts w:ascii="Times New Roman" w:eastAsia="MS Mincho" w:hAnsi="Times New Roman"/>
                <w:sz w:val="28"/>
                <w:szCs w:val="28"/>
              </w:rPr>
            </w:pPr>
          </w:p>
        </w:tc>
      </w:tr>
      <w:tr w:rsidR="00BB4864" w:rsidRPr="00FD0312" w:rsidTr="00B062B5">
        <w:trPr>
          <w:trHeight w:val="506"/>
        </w:trPr>
        <w:tc>
          <w:tcPr>
            <w:tcW w:w="2529" w:type="pct"/>
          </w:tcPr>
          <w:p w:rsidR="00BB4864" w:rsidRPr="00FD0312" w:rsidRDefault="00BB4864" w:rsidP="00BB7D8B">
            <w:pPr>
              <w:spacing w:after="0" w:line="240" w:lineRule="auto"/>
              <w:jc w:val="center"/>
              <w:rPr>
                <w:rFonts w:ascii="Times New Roman" w:hAnsi="Times New Roman"/>
                <w:bCs/>
                <w:sz w:val="28"/>
                <w:szCs w:val="28"/>
              </w:rPr>
            </w:pPr>
            <w:r w:rsidRPr="00FD0312">
              <w:rPr>
                <w:rFonts w:ascii="Times New Roman" w:hAnsi="Times New Roman"/>
                <w:bCs/>
                <w:sz w:val="28"/>
                <w:szCs w:val="28"/>
              </w:rPr>
              <w:t xml:space="preserve">Số: </w:t>
            </w:r>
            <w:r w:rsidR="00BB7D8B">
              <w:rPr>
                <w:rFonts w:ascii="Times New Roman" w:hAnsi="Times New Roman"/>
                <w:bCs/>
                <w:sz w:val="28"/>
                <w:szCs w:val="28"/>
              </w:rPr>
              <w:t>174</w:t>
            </w:r>
            <w:r w:rsidRPr="00FD0312">
              <w:rPr>
                <w:rFonts w:ascii="Times New Roman" w:hAnsi="Times New Roman"/>
                <w:bCs/>
                <w:sz w:val="28"/>
                <w:szCs w:val="28"/>
              </w:rPr>
              <w:t xml:space="preserve">  KH/TĐTN-BTG</w:t>
            </w:r>
          </w:p>
        </w:tc>
        <w:tc>
          <w:tcPr>
            <w:tcW w:w="2471" w:type="pct"/>
          </w:tcPr>
          <w:p w:rsidR="00BB4864" w:rsidRPr="00FD0312" w:rsidRDefault="00BB4864" w:rsidP="00BB7D8B">
            <w:pPr>
              <w:spacing w:after="0" w:line="240" w:lineRule="auto"/>
              <w:jc w:val="center"/>
              <w:rPr>
                <w:rFonts w:ascii="Times New Roman" w:eastAsia="MS Mincho" w:hAnsi="Times New Roman"/>
                <w:i/>
                <w:iCs/>
                <w:sz w:val="28"/>
                <w:szCs w:val="28"/>
              </w:rPr>
            </w:pPr>
            <w:r w:rsidRPr="00FD0312">
              <w:rPr>
                <w:rFonts w:ascii="Times New Roman" w:eastAsia="MS Mincho" w:hAnsi="Times New Roman"/>
                <w:i/>
                <w:iCs/>
                <w:sz w:val="28"/>
                <w:szCs w:val="28"/>
              </w:rPr>
              <w:t xml:space="preserve">Hà </w:t>
            </w:r>
            <w:r w:rsidR="00B062B5" w:rsidRPr="00FD0312">
              <w:rPr>
                <w:rFonts w:ascii="Times New Roman" w:eastAsia="MS Mincho" w:hAnsi="Times New Roman"/>
                <w:i/>
                <w:iCs/>
                <w:sz w:val="28"/>
                <w:szCs w:val="28"/>
              </w:rPr>
              <w:t>Tĩnh</w:t>
            </w:r>
            <w:r w:rsidRPr="00FD0312">
              <w:rPr>
                <w:rFonts w:ascii="Times New Roman" w:eastAsia="MS Mincho" w:hAnsi="Times New Roman"/>
                <w:i/>
                <w:iCs/>
                <w:sz w:val="28"/>
                <w:szCs w:val="28"/>
              </w:rPr>
              <w:t xml:space="preserve">, ngày </w:t>
            </w:r>
            <w:r w:rsidR="00BB7D8B">
              <w:rPr>
                <w:rFonts w:ascii="Times New Roman" w:eastAsia="MS Mincho" w:hAnsi="Times New Roman"/>
                <w:i/>
                <w:iCs/>
                <w:sz w:val="28"/>
                <w:szCs w:val="28"/>
              </w:rPr>
              <w:t>13</w:t>
            </w:r>
            <w:bookmarkStart w:id="0" w:name="_GoBack"/>
            <w:bookmarkEnd w:id="0"/>
            <w:r w:rsidRPr="00FD0312">
              <w:rPr>
                <w:rFonts w:ascii="Times New Roman" w:eastAsia="MS Mincho" w:hAnsi="Times New Roman"/>
                <w:i/>
                <w:iCs/>
                <w:sz w:val="28"/>
                <w:szCs w:val="28"/>
              </w:rPr>
              <w:t xml:space="preserve"> tháng</w:t>
            </w:r>
            <w:r w:rsidR="001C0A02" w:rsidRPr="00FD0312">
              <w:rPr>
                <w:rFonts w:ascii="Times New Roman" w:eastAsia="MS Mincho" w:hAnsi="Times New Roman"/>
                <w:i/>
                <w:iCs/>
                <w:sz w:val="28"/>
                <w:szCs w:val="28"/>
              </w:rPr>
              <w:t xml:space="preserve"> </w:t>
            </w:r>
            <w:r w:rsidR="007D1482">
              <w:rPr>
                <w:rFonts w:ascii="Times New Roman" w:eastAsia="MS Mincho" w:hAnsi="Times New Roman"/>
                <w:i/>
                <w:iCs/>
                <w:sz w:val="28"/>
                <w:szCs w:val="28"/>
              </w:rPr>
              <w:t>8</w:t>
            </w:r>
            <w:r w:rsidRPr="00FD0312">
              <w:rPr>
                <w:rFonts w:ascii="Times New Roman" w:eastAsia="MS Mincho" w:hAnsi="Times New Roman"/>
                <w:i/>
                <w:iCs/>
                <w:sz w:val="28"/>
                <w:szCs w:val="28"/>
                <w:lang w:val="vi-VN"/>
              </w:rPr>
              <w:t xml:space="preserve"> </w:t>
            </w:r>
            <w:r w:rsidRPr="00FD0312">
              <w:rPr>
                <w:rFonts w:ascii="Times New Roman" w:eastAsia="MS Mincho" w:hAnsi="Times New Roman"/>
                <w:i/>
                <w:iCs/>
                <w:sz w:val="28"/>
                <w:szCs w:val="28"/>
              </w:rPr>
              <w:t>năm 2020</w:t>
            </w:r>
          </w:p>
        </w:tc>
      </w:tr>
    </w:tbl>
    <w:p w:rsidR="00BB4864" w:rsidRPr="00FD0312" w:rsidRDefault="00BB4864" w:rsidP="00C81E93">
      <w:pPr>
        <w:spacing w:after="0" w:line="240" w:lineRule="auto"/>
        <w:jc w:val="center"/>
        <w:rPr>
          <w:rFonts w:ascii="Times New Roman" w:hAnsi="Times New Roman"/>
          <w:b/>
          <w:sz w:val="28"/>
          <w:szCs w:val="28"/>
        </w:rPr>
      </w:pPr>
    </w:p>
    <w:p w:rsidR="00BB4864" w:rsidRPr="00FD0312" w:rsidRDefault="00BB4864" w:rsidP="00C81E93">
      <w:pPr>
        <w:spacing w:after="0" w:line="240" w:lineRule="auto"/>
        <w:jc w:val="center"/>
        <w:rPr>
          <w:rFonts w:ascii="Times New Roman" w:hAnsi="Times New Roman"/>
          <w:b/>
          <w:sz w:val="28"/>
          <w:szCs w:val="28"/>
        </w:rPr>
      </w:pPr>
      <w:r w:rsidRPr="00FD0312">
        <w:rPr>
          <w:rFonts w:ascii="Times New Roman" w:hAnsi="Times New Roman"/>
          <w:b/>
          <w:sz w:val="28"/>
          <w:szCs w:val="28"/>
        </w:rPr>
        <w:t>KẾ HOẠCH</w:t>
      </w:r>
    </w:p>
    <w:p w:rsidR="00FD0312" w:rsidRPr="00FD0312" w:rsidRDefault="00FD0312" w:rsidP="00C81E93">
      <w:pPr>
        <w:spacing w:after="0" w:line="240" w:lineRule="auto"/>
        <w:jc w:val="center"/>
        <w:rPr>
          <w:rFonts w:ascii="Times New Roman" w:hAnsi="Times New Roman"/>
          <w:b/>
          <w:spacing w:val="-6"/>
          <w:sz w:val="28"/>
          <w:szCs w:val="28"/>
        </w:rPr>
      </w:pPr>
      <w:r w:rsidRPr="00FD0312">
        <w:rPr>
          <w:rFonts w:ascii="Times New Roman" w:hAnsi="Times New Roman"/>
          <w:b/>
          <w:spacing w:val="-6"/>
          <w:sz w:val="28"/>
          <w:szCs w:val="28"/>
        </w:rPr>
        <w:t>Tổ chức đợt hoạt động “</w:t>
      </w:r>
      <w:r w:rsidRPr="00FD0312">
        <w:rPr>
          <w:rFonts w:ascii="Times New Roman" w:hAnsi="Times New Roman"/>
          <w:b/>
          <w:spacing w:val="-6"/>
          <w:sz w:val="28"/>
          <w:szCs w:val="28"/>
          <w:lang w:val="sv-SE"/>
        </w:rPr>
        <w:t>Tuổi trẻ Việt Nam tự hào tiến bước dưới cờ Đảng”</w:t>
      </w:r>
    </w:p>
    <w:p w:rsidR="00FD0312" w:rsidRPr="00FD0312" w:rsidRDefault="00FD0312" w:rsidP="00C81E93">
      <w:pPr>
        <w:spacing w:after="0" w:line="240" w:lineRule="auto"/>
        <w:jc w:val="center"/>
        <w:rPr>
          <w:rFonts w:ascii="Times New Roman" w:hAnsi="Times New Roman"/>
          <w:b/>
          <w:sz w:val="28"/>
          <w:szCs w:val="28"/>
        </w:rPr>
      </w:pPr>
      <w:proofErr w:type="gramStart"/>
      <w:r w:rsidRPr="00FD0312">
        <w:rPr>
          <w:rFonts w:ascii="Times New Roman" w:hAnsi="Times New Roman"/>
          <w:b/>
          <w:sz w:val="28"/>
          <w:szCs w:val="28"/>
        </w:rPr>
        <w:t>chào</w:t>
      </w:r>
      <w:proofErr w:type="gramEnd"/>
      <w:r w:rsidRPr="00FD0312">
        <w:rPr>
          <w:rFonts w:ascii="Times New Roman" w:hAnsi="Times New Roman"/>
          <w:b/>
          <w:sz w:val="28"/>
          <w:szCs w:val="28"/>
        </w:rPr>
        <w:t xml:space="preserve"> mừng Đại hội đại biểu toàn quốc lần thứ XIII của Đảng </w:t>
      </w:r>
    </w:p>
    <w:p w:rsidR="00BB4864" w:rsidRPr="00FD0312" w:rsidRDefault="00BB4864" w:rsidP="00C81E93">
      <w:pPr>
        <w:spacing w:after="0" w:line="240" w:lineRule="auto"/>
        <w:jc w:val="center"/>
        <w:rPr>
          <w:rFonts w:ascii="Times New Roman" w:hAnsi="Times New Roman"/>
          <w:sz w:val="28"/>
          <w:szCs w:val="28"/>
        </w:rPr>
      </w:pPr>
      <w:r w:rsidRPr="00FD0312">
        <w:rPr>
          <w:rFonts w:ascii="Times New Roman" w:hAnsi="Times New Roman"/>
          <w:sz w:val="28"/>
          <w:szCs w:val="28"/>
        </w:rPr>
        <w:t>-------------</w:t>
      </w:r>
    </w:p>
    <w:p w:rsidR="00BB4864" w:rsidRPr="00C81E93" w:rsidRDefault="00BB4864" w:rsidP="00C81E93">
      <w:pPr>
        <w:spacing w:after="0" w:line="240" w:lineRule="auto"/>
        <w:rPr>
          <w:rFonts w:ascii="Times New Roman" w:hAnsi="Times New Roman"/>
          <w:spacing w:val="-2"/>
          <w:sz w:val="20"/>
          <w:szCs w:val="28"/>
        </w:rPr>
      </w:pPr>
    </w:p>
    <w:p w:rsidR="00BB4864" w:rsidRPr="00FD0312" w:rsidRDefault="00FD0312" w:rsidP="00C81E93">
      <w:pPr>
        <w:spacing w:after="0" w:line="240" w:lineRule="auto"/>
        <w:ind w:firstLine="720"/>
        <w:jc w:val="both"/>
        <w:rPr>
          <w:rFonts w:ascii="Times New Roman" w:hAnsi="Times New Roman"/>
          <w:spacing w:val="-2"/>
          <w:sz w:val="28"/>
          <w:szCs w:val="28"/>
        </w:rPr>
      </w:pPr>
      <w:r w:rsidRPr="00FD0312">
        <w:rPr>
          <w:rFonts w:ascii="Times New Roman" w:hAnsi="Times New Roman"/>
          <w:spacing w:val="-2"/>
          <w:sz w:val="28"/>
          <w:szCs w:val="28"/>
        </w:rPr>
        <w:t xml:space="preserve">Thực hiện Kế hoạch số </w:t>
      </w:r>
      <w:r w:rsidRPr="00C81E93">
        <w:rPr>
          <w:rFonts w:ascii="Times New Roman" w:hAnsi="Times New Roman"/>
          <w:bCs/>
          <w:sz w:val="28"/>
          <w:szCs w:val="28"/>
        </w:rPr>
        <w:t>288</w:t>
      </w:r>
      <w:r w:rsidRPr="00FD0312">
        <w:rPr>
          <w:rFonts w:ascii="Times New Roman" w:hAnsi="Times New Roman"/>
          <w:bCs/>
          <w:sz w:val="28"/>
          <w:szCs w:val="28"/>
        </w:rPr>
        <w:t>-KH/TWĐTN-BTG, ngày</w:t>
      </w:r>
      <w:r w:rsidR="001550FB">
        <w:rPr>
          <w:rFonts w:ascii="Times New Roman" w:hAnsi="Times New Roman"/>
          <w:bCs/>
          <w:sz w:val="28"/>
          <w:szCs w:val="28"/>
        </w:rPr>
        <w:t xml:space="preserve"> </w:t>
      </w:r>
      <w:r w:rsidRPr="00FD0312">
        <w:rPr>
          <w:rFonts w:ascii="Times New Roman" w:hAnsi="Times New Roman"/>
          <w:bCs/>
          <w:sz w:val="28"/>
          <w:szCs w:val="28"/>
        </w:rPr>
        <w:t xml:space="preserve">29/7/2020 của Trung ương Đoàn TNCS Hồ Chí Minh về </w:t>
      </w:r>
      <w:r w:rsidRPr="00FD0312">
        <w:rPr>
          <w:rFonts w:ascii="Times New Roman" w:hAnsi="Times New Roman"/>
          <w:spacing w:val="-2"/>
          <w:sz w:val="28"/>
          <w:szCs w:val="28"/>
        </w:rPr>
        <w:t xml:space="preserve">tổ chức đợt hoạt động </w:t>
      </w:r>
      <w:r w:rsidRPr="00FD0312">
        <w:rPr>
          <w:rFonts w:ascii="Times New Roman" w:hAnsi="Times New Roman"/>
          <w:i/>
          <w:spacing w:val="-2"/>
          <w:sz w:val="28"/>
          <w:szCs w:val="28"/>
        </w:rPr>
        <w:t>“Tuổi trẻ Việt Nam tự hào tiến bước dưới cờ Đảng”</w:t>
      </w:r>
      <w:r w:rsidRPr="00FD0312">
        <w:rPr>
          <w:rFonts w:ascii="Times New Roman" w:hAnsi="Times New Roman"/>
          <w:spacing w:val="-2"/>
          <w:sz w:val="28"/>
          <w:szCs w:val="28"/>
        </w:rPr>
        <w:t xml:space="preserve"> chào mừng Đại hội Đại biểu toàn quốc lần thứ XIII của Đảng, </w:t>
      </w:r>
      <w:r w:rsidR="00BB4864" w:rsidRPr="00FD0312">
        <w:rPr>
          <w:rFonts w:ascii="Times New Roman" w:hAnsi="Times New Roman"/>
          <w:spacing w:val="-2"/>
          <w:sz w:val="28"/>
          <w:szCs w:val="28"/>
        </w:rPr>
        <w:t>Ban Thường vụ Tỉ</w:t>
      </w:r>
      <w:r w:rsidR="00616C71">
        <w:rPr>
          <w:rFonts w:ascii="Times New Roman" w:hAnsi="Times New Roman"/>
          <w:spacing w:val="-2"/>
          <w:sz w:val="28"/>
          <w:szCs w:val="28"/>
        </w:rPr>
        <w:t>nh đ</w:t>
      </w:r>
      <w:r w:rsidR="00BB4864" w:rsidRPr="00FD0312">
        <w:rPr>
          <w:rFonts w:ascii="Times New Roman" w:hAnsi="Times New Roman"/>
          <w:spacing w:val="-2"/>
          <w:sz w:val="28"/>
          <w:szCs w:val="28"/>
        </w:rPr>
        <w:t>oàn ban hành Kế hoạ</w:t>
      </w:r>
      <w:r w:rsidRPr="00FD0312">
        <w:rPr>
          <w:rFonts w:ascii="Times New Roman" w:hAnsi="Times New Roman"/>
          <w:spacing w:val="-2"/>
          <w:sz w:val="28"/>
          <w:szCs w:val="28"/>
        </w:rPr>
        <w:t xml:space="preserve">ch triển khai thực hiện trong các cấp bộ Đoàn </w:t>
      </w:r>
      <w:proofErr w:type="gramStart"/>
      <w:r w:rsidRPr="00FD0312">
        <w:rPr>
          <w:rFonts w:ascii="Times New Roman" w:hAnsi="Times New Roman"/>
          <w:spacing w:val="-2"/>
          <w:sz w:val="28"/>
          <w:szCs w:val="28"/>
        </w:rPr>
        <w:t>toàn  tỉnh</w:t>
      </w:r>
      <w:proofErr w:type="gramEnd"/>
      <w:r w:rsidRPr="00FD0312">
        <w:rPr>
          <w:rFonts w:ascii="Times New Roman" w:hAnsi="Times New Roman"/>
          <w:spacing w:val="-2"/>
          <w:sz w:val="28"/>
          <w:szCs w:val="28"/>
        </w:rPr>
        <w:t xml:space="preserve">, </w:t>
      </w:r>
      <w:r w:rsidR="00BB4864" w:rsidRPr="00FD0312">
        <w:rPr>
          <w:rFonts w:ascii="Times New Roman" w:hAnsi="Times New Roman"/>
          <w:spacing w:val="-2"/>
          <w:sz w:val="28"/>
          <w:szCs w:val="28"/>
        </w:rPr>
        <w:t>cụ thể như sau:</w:t>
      </w:r>
    </w:p>
    <w:p w:rsidR="00BB4864" w:rsidRPr="00FD0312" w:rsidRDefault="00BB4864" w:rsidP="00C81E93">
      <w:pPr>
        <w:pStyle w:val="ListParagraph"/>
        <w:tabs>
          <w:tab w:val="left" w:pos="993"/>
        </w:tabs>
        <w:spacing w:after="0" w:line="240" w:lineRule="auto"/>
        <w:ind w:left="0" w:firstLine="720"/>
        <w:jc w:val="both"/>
        <w:rPr>
          <w:rFonts w:ascii="Times New Roman" w:hAnsi="Times New Roman"/>
          <w:b/>
          <w:sz w:val="28"/>
          <w:szCs w:val="28"/>
        </w:rPr>
      </w:pPr>
      <w:r w:rsidRPr="00FD0312">
        <w:rPr>
          <w:rFonts w:ascii="Times New Roman" w:hAnsi="Times New Roman"/>
          <w:b/>
          <w:sz w:val="28"/>
          <w:szCs w:val="28"/>
        </w:rPr>
        <w:t>I. MỤC ĐÍCH, YÊU CẦU</w:t>
      </w:r>
    </w:p>
    <w:p w:rsidR="00FD0312" w:rsidRPr="00FD0312" w:rsidRDefault="00C81E93" w:rsidP="00C81E93">
      <w:pPr>
        <w:tabs>
          <w:tab w:val="left" w:pos="851"/>
        </w:tabs>
        <w:spacing w:after="0" w:line="240" w:lineRule="auto"/>
        <w:ind w:firstLine="720"/>
        <w:jc w:val="both"/>
        <w:rPr>
          <w:rFonts w:ascii="Times New Roman" w:hAnsi="Times New Roman"/>
          <w:sz w:val="28"/>
          <w:szCs w:val="28"/>
        </w:rPr>
      </w:pPr>
      <w:r>
        <w:rPr>
          <w:rFonts w:ascii="Times New Roman" w:hAnsi="Times New Roman"/>
          <w:sz w:val="28"/>
          <w:szCs w:val="28"/>
        </w:rPr>
        <w:t>-</w:t>
      </w:r>
      <w:r w:rsidR="00FD0312" w:rsidRPr="00FD0312">
        <w:rPr>
          <w:rFonts w:ascii="Times New Roman" w:hAnsi="Times New Roman"/>
          <w:sz w:val="28"/>
          <w:szCs w:val="28"/>
        </w:rPr>
        <w:t xml:space="preserve"> Thông qua đợt hoạt động nhằm tuyên truyền sâu rộng, tạo sự thống nhất về nhận thức, tư tưởng chính trị và hành động của cán bộ, đoàn viên, thanh niên về Đại hội XIII của Đảng; tạo không khí phấn khởi, tin tưởng, củng cố niềm tin sắt son của tuổi trẻ vào sự lãnh đạo của Đảng.</w:t>
      </w:r>
    </w:p>
    <w:p w:rsidR="00FD0312" w:rsidRPr="00FD0312" w:rsidRDefault="00C81E93" w:rsidP="00C81E93">
      <w:pPr>
        <w:tabs>
          <w:tab w:val="left" w:pos="851"/>
        </w:tabs>
        <w:spacing w:after="0" w:line="240" w:lineRule="auto"/>
        <w:ind w:firstLine="720"/>
        <w:jc w:val="both"/>
        <w:rPr>
          <w:rFonts w:ascii="Times New Roman" w:hAnsi="Times New Roman"/>
          <w:b/>
          <w:sz w:val="28"/>
          <w:szCs w:val="28"/>
        </w:rPr>
      </w:pPr>
      <w:r>
        <w:rPr>
          <w:rFonts w:ascii="Times New Roman" w:hAnsi="Times New Roman"/>
          <w:sz w:val="28"/>
          <w:szCs w:val="28"/>
        </w:rPr>
        <w:t>-</w:t>
      </w:r>
      <w:r w:rsidR="00FD0312" w:rsidRPr="00FD0312">
        <w:rPr>
          <w:rFonts w:ascii="Times New Roman" w:hAnsi="Times New Roman"/>
          <w:sz w:val="28"/>
          <w:szCs w:val="28"/>
        </w:rPr>
        <w:t xml:space="preserve"> </w:t>
      </w:r>
      <w:r>
        <w:rPr>
          <w:rFonts w:ascii="Times New Roman" w:hAnsi="Times New Roman"/>
          <w:sz w:val="28"/>
          <w:szCs w:val="28"/>
        </w:rPr>
        <w:t xml:space="preserve">Đẩy mạnh </w:t>
      </w:r>
      <w:r w:rsidR="00FD0312" w:rsidRPr="00FD0312">
        <w:rPr>
          <w:rFonts w:ascii="Times New Roman" w:hAnsi="Times New Roman"/>
          <w:sz w:val="28"/>
          <w:szCs w:val="28"/>
        </w:rPr>
        <w:t xml:space="preserve">phong trào </w:t>
      </w:r>
      <w:r w:rsidR="00616C71">
        <w:rPr>
          <w:rFonts w:ascii="Times New Roman" w:hAnsi="Times New Roman"/>
          <w:sz w:val="28"/>
          <w:szCs w:val="28"/>
        </w:rPr>
        <w:t xml:space="preserve">hành động cách mạng, </w:t>
      </w:r>
      <w:r w:rsidR="00FD0312" w:rsidRPr="00FD0312">
        <w:rPr>
          <w:rFonts w:ascii="Times New Roman" w:hAnsi="Times New Roman"/>
          <w:sz w:val="28"/>
          <w:szCs w:val="28"/>
        </w:rPr>
        <w:t xml:space="preserve">thi đua yêu nước, lập thành tích chào mừng Đại hội XIII của Đảng gắn với hoạt động kỷ niệm các ngày lễ lớn của </w:t>
      </w:r>
      <w:r>
        <w:rPr>
          <w:rFonts w:ascii="Times New Roman" w:hAnsi="Times New Roman"/>
          <w:sz w:val="28"/>
          <w:szCs w:val="28"/>
        </w:rPr>
        <w:t xml:space="preserve">quê hương, </w:t>
      </w:r>
      <w:r w:rsidR="00FD0312" w:rsidRPr="00FD0312">
        <w:rPr>
          <w:rFonts w:ascii="Times New Roman" w:hAnsi="Times New Roman"/>
          <w:sz w:val="28"/>
          <w:szCs w:val="28"/>
        </w:rPr>
        <w:t>đất nước trong các cấp bộ</w:t>
      </w:r>
      <w:r>
        <w:rPr>
          <w:rFonts w:ascii="Times New Roman" w:hAnsi="Times New Roman"/>
          <w:sz w:val="28"/>
          <w:szCs w:val="28"/>
        </w:rPr>
        <w:t xml:space="preserve"> Đ</w:t>
      </w:r>
      <w:r w:rsidR="00FD0312" w:rsidRPr="00FD0312">
        <w:rPr>
          <w:rFonts w:ascii="Times New Roman" w:hAnsi="Times New Roman"/>
          <w:sz w:val="28"/>
          <w:szCs w:val="28"/>
        </w:rPr>
        <w:t>oàn</w:t>
      </w:r>
      <w:r>
        <w:rPr>
          <w:rFonts w:ascii="Times New Roman" w:hAnsi="Times New Roman"/>
          <w:sz w:val="28"/>
          <w:szCs w:val="28"/>
        </w:rPr>
        <w:t xml:space="preserve"> toàn tỉnh</w:t>
      </w:r>
      <w:r w:rsidR="00FD0312" w:rsidRPr="00FD0312">
        <w:rPr>
          <w:rFonts w:ascii="Times New Roman" w:hAnsi="Times New Roman"/>
          <w:sz w:val="28"/>
          <w:szCs w:val="28"/>
        </w:rPr>
        <w:t xml:space="preserve">; góp phần tăng cường đoàn kết, dân chủ, giữ vững kỷ cương, kỷ luật của Đảng, pháp luật của Nhà nước; kiên quyết đấu tranh với những quan điểm sai trái, ngăn ngừa các biểu hiện tiêu cực góp phần làm thất bại âm mưu, hoạt động phá hoại của các </w:t>
      </w:r>
      <w:proofErr w:type="gramStart"/>
      <w:r w:rsidR="00FD0312" w:rsidRPr="00FD0312">
        <w:rPr>
          <w:rFonts w:ascii="Times New Roman" w:hAnsi="Times New Roman"/>
          <w:sz w:val="28"/>
          <w:szCs w:val="28"/>
        </w:rPr>
        <w:t>thế</w:t>
      </w:r>
      <w:proofErr w:type="gramEnd"/>
      <w:r w:rsidR="00FD0312" w:rsidRPr="00FD0312">
        <w:rPr>
          <w:rFonts w:ascii="Times New Roman" w:hAnsi="Times New Roman"/>
          <w:sz w:val="28"/>
          <w:szCs w:val="28"/>
        </w:rPr>
        <w:t xml:space="preserve"> lực thù địch, phản động chống phá Đại hội XIII của Đảng.</w:t>
      </w:r>
    </w:p>
    <w:p w:rsidR="00FD0312" w:rsidRPr="00FD0312" w:rsidRDefault="00C81E93" w:rsidP="00C81E93">
      <w:pPr>
        <w:tabs>
          <w:tab w:val="left" w:pos="851"/>
        </w:tabs>
        <w:spacing w:after="0" w:line="240" w:lineRule="auto"/>
        <w:ind w:firstLine="720"/>
        <w:jc w:val="both"/>
        <w:rPr>
          <w:rFonts w:ascii="Times New Roman" w:hAnsi="Times New Roman"/>
          <w:b/>
          <w:sz w:val="28"/>
          <w:szCs w:val="28"/>
        </w:rPr>
      </w:pPr>
      <w:r>
        <w:rPr>
          <w:rFonts w:ascii="Times New Roman" w:hAnsi="Times New Roman"/>
          <w:sz w:val="28"/>
          <w:szCs w:val="28"/>
        </w:rPr>
        <w:t>-</w:t>
      </w:r>
      <w:r w:rsidR="00FD0312" w:rsidRPr="00FD0312">
        <w:rPr>
          <w:rFonts w:ascii="Times New Roman" w:hAnsi="Times New Roman"/>
          <w:sz w:val="28"/>
          <w:szCs w:val="28"/>
        </w:rPr>
        <w:t xml:space="preserve"> Cổ vũ đoàn viên, thanh niên phát huy tinh thần xung kích, tình nguyện, sáng tạo, vượt qua mọi khó khăn, thách thức, góp phần hoàn thành thắng lợi kế hoạch 5 năm (2016 - 2020) và kế hoạch 5 năm tiếp theo (2021 - 2025) của Đảng, gắn với thực hiệ</w:t>
      </w:r>
      <w:r>
        <w:rPr>
          <w:rFonts w:ascii="Times New Roman" w:hAnsi="Times New Roman"/>
          <w:sz w:val="28"/>
          <w:szCs w:val="28"/>
        </w:rPr>
        <w:t>n N</w:t>
      </w:r>
      <w:r w:rsidR="00FD0312" w:rsidRPr="00FD0312">
        <w:rPr>
          <w:rFonts w:ascii="Times New Roman" w:hAnsi="Times New Roman"/>
          <w:sz w:val="28"/>
          <w:szCs w:val="28"/>
        </w:rPr>
        <w:t>ghị quyế</w:t>
      </w:r>
      <w:r>
        <w:rPr>
          <w:rFonts w:ascii="Times New Roman" w:hAnsi="Times New Roman"/>
          <w:sz w:val="28"/>
          <w:szCs w:val="28"/>
        </w:rPr>
        <w:t>t Đ</w:t>
      </w:r>
      <w:r w:rsidR="00FD0312" w:rsidRPr="00FD0312">
        <w:rPr>
          <w:rFonts w:ascii="Times New Roman" w:hAnsi="Times New Roman"/>
          <w:sz w:val="28"/>
          <w:szCs w:val="28"/>
        </w:rPr>
        <w:t>ại hộ</w:t>
      </w:r>
      <w:r>
        <w:rPr>
          <w:rFonts w:ascii="Times New Roman" w:hAnsi="Times New Roman"/>
          <w:sz w:val="28"/>
          <w:szCs w:val="28"/>
        </w:rPr>
        <w:t>i Đ</w:t>
      </w:r>
      <w:r w:rsidR="00FD0312" w:rsidRPr="00FD0312">
        <w:rPr>
          <w:rFonts w:ascii="Times New Roman" w:hAnsi="Times New Roman"/>
          <w:sz w:val="28"/>
          <w:szCs w:val="28"/>
        </w:rPr>
        <w:t>oàn các cấp</w:t>
      </w:r>
      <w:r w:rsidR="00BE08CE">
        <w:rPr>
          <w:rFonts w:ascii="Times New Roman" w:hAnsi="Times New Roman"/>
          <w:sz w:val="28"/>
          <w:szCs w:val="28"/>
        </w:rPr>
        <w:t>,</w:t>
      </w:r>
      <w:r w:rsidR="00FD0312" w:rsidRPr="00FD0312">
        <w:rPr>
          <w:rFonts w:ascii="Times New Roman" w:hAnsi="Times New Roman"/>
          <w:sz w:val="28"/>
          <w:szCs w:val="28"/>
        </w:rPr>
        <w:t xml:space="preserve"> Nghị quyết Đại hội Đoàn toàn quốc lần thứ XI, </w:t>
      </w:r>
      <w:r>
        <w:rPr>
          <w:rFonts w:ascii="Times New Roman" w:hAnsi="Times New Roman"/>
          <w:sz w:val="28"/>
          <w:szCs w:val="28"/>
        </w:rPr>
        <w:t>Đại hội Đ</w:t>
      </w:r>
      <w:r w:rsidRPr="00BE08CE">
        <w:rPr>
          <w:rFonts w:ascii="Times New Roman" w:hAnsi="Times New Roman"/>
          <w:spacing w:val="-20"/>
          <w:sz w:val="28"/>
          <w:szCs w:val="28"/>
        </w:rPr>
        <w:t>oàn toàn tỉnh lần thứ</w:t>
      </w:r>
      <w:r w:rsidR="00BE08CE" w:rsidRPr="00BE08CE">
        <w:rPr>
          <w:rFonts w:ascii="Times New Roman" w:hAnsi="Times New Roman"/>
          <w:spacing w:val="-20"/>
          <w:sz w:val="28"/>
          <w:szCs w:val="28"/>
        </w:rPr>
        <w:t xml:space="preserve"> </w:t>
      </w:r>
      <w:r w:rsidR="00BE08CE">
        <w:rPr>
          <w:rFonts w:ascii="Times New Roman" w:hAnsi="Times New Roman"/>
          <w:sz w:val="28"/>
          <w:szCs w:val="28"/>
        </w:rPr>
        <w:t xml:space="preserve">XVII, </w:t>
      </w:r>
      <w:r w:rsidR="00FD0312" w:rsidRPr="00FD0312">
        <w:rPr>
          <w:rFonts w:ascii="Times New Roman" w:hAnsi="Times New Roman"/>
          <w:sz w:val="28"/>
          <w:szCs w:val="28"/>
        </w:rPr>
        <w:t>nhiệm kỳ 2017 - 2022.</w:t>
      </w:r>
    </w:p>
    <w:p w:rsidR="00FD0312" w:rsidRPr="00FD0312" w:rsidRDefault="00C81E93" w:rsidP="00C81E93">
      <w:pPr>
        <w:tabs>
          <w:tab w:val="left" w:pos="851"/>
        </w:tabs>
        <w:spacing w:after="0" w:line="240" w:lineRule="auto"/>
        <w:ind w:firstLine="720"/>
        <w:jc w:val="both"/>
        <w:rPr>
          <w:rFonts w:ascii="Times New Roman" w:hAnsi="Times New Roman"/>
          <w:sz w:val="28"/>
          <w:szCs w:val="28"/>
        </w:rPr>
      </w:pPr>
      <w:r>
        <w:rPr>
          <w:rFonts w:ascii="Times New Roman" w:hAnsi="Times New Roman"/>
          <w:sz w:val="28"/>
          <w:szCs w:val="28"/>
        </w:rPr>
        <w:t>-</w:t>
      </w:r>
      <w:r w:rsidR="00FD0312" w:rsidRPr="00FD0312">
        <w:rPr>
          <w:rFonts w:ascii="Times New Roman" w:hAnsi="Times New Roman"/>
          <w:sz w:val="28"/>
          <w:szCs w:val="28"/>
        </w:rPr>
        <w:t xml:space="preserve"> Việc tổ chức các hoạt động chào mừng Đại hội XIII của Đảng phải được triển khai sâu rộng trong các cấp bộ </w:t>
      </w:r>
      <w:r w:rsidR="00BE08CE">
        <w:rPr>
          <w:rFonts w:ascii="Times New Roman" w:hAnsi="Times New Roman"/>
          <w:sz w:val="28"/>
          <w:szCs w:val="28"/>
        </w:rPr>
        <w:t>Đ</w:t>
      </w:r>
      <w:r w:rsidR="00FD0312" w:rsidRPr="00FD0312">
        <w:rPr>
          <w:rFonts w:ascii="Times New Roman" w:hAnsi="Times New Roman"/>
          <w:sz w:val="28"/>
          <w:szCs w:val="28"/>
        </w:rPr>
        <w:t>oàn, đề cao chất lượng, đảm bảo thiết thực, hiệu quả, tạo không khí phấn khởi, tin tưởng</w:t>
      </w:r>
      <w:r w:rsidR="00FD0312" w:rsidRPr="00FD0312">
        <w:rPr>
          <w:rFonts w:ascii="Times New Roman" w:hAnsi="Times New Roman"/>
          <w:sz w:val="28"/>
          <w:szCs w:val="28"/>
          <w:lang w:val="vi-VN"/>
        </w:rPr>
        <w:t>,</w:t>
      </w:r>
      <w:r w:rsidR="00FD0312" w:rsidRPr="00FD0312">
        <w:rPr>
          <w:rFonts w:ascii="Times New Roman" w:hAnsi="Times New Roman"/>
          <w:sz w:val="28"/>
          <w:szCs w:val="28"/>
        </w:rPr>
        <w:t xml:space="preserve"> thu hút đông đảo </w:t>
      </w:r>
      <w:r w:rsidR="00616C71">
        <w:rPr>
          <w:rFonts w:ascii="Times New Roman" w:hAnsi="Times New Roman"/>
          <w:sz w:val="28"/>
          <w:szCs w:val="28"/>
        </w:rPr>
        <w:t xml:space="preserve">cán bộ, đoàn viên, </w:t>
      </w:r>
      <w:r w:rsidR="00FD0312" w:rsidRPr="00FD0312">
        <w:rPr>
          <w:rFonts w:ascii="Times New Roman" w:hAnsi="Times New Roman"/>
          <w:sz w:val="28"/>
          <w:szCs w:val="28"/>
        </w:rPr>
        <w:t>thanh thiếu nhi tham gia.</w:t>
      </w:r>
    </w:p>
    <w:p w:rsidR="00FD0312" w:rsidRPr="00FD0312" w:rsidRDefault="00FD0312" w:rsidP="00C81E93">
      <w:pPr>
        <w:tabs>
          <w:tab w:val="left" w:pos="851"/>
        </w:tabs>
        <w:spacing w:after="0" w:line="240" w:lineRule="auto"/>
        <w:ind w:firstLine="720"/>
        <w:jc w:val="both"/>
        <w:rPr>
          <w:rFonts w:ascii="Times New Roman" w:hAnsi="Times New Roman"/>
          <w:b/>
          <w:sz w:val="28"/>
          <w:szCs w:val="28"/>
        </w:rPr>
      </w:pPr>
      <w:r w:rsidRPr="00FD0312">
        <w:rPr>
          <w:rFonts w:ascii="Times New Roman" w:hAnsi="Times New Roman"/>
          <w:b/>
          <w:sz w:val="28"/>
          <w:szCs w:val="28"/>
        </w:rPr>
        <w:t>II. CHỦ ĐỀ, THỜI GIAN</w:t>
      </w:r>
    </w:p>
    <w:p w:rsidR="00FD0312" w:rsidRPr="00FD0312" w:rsidRDefault="00FD0312" w:rsidP="00C81E93">
      <w:pPr>
        <w:tabs>
          <w:tab w:val="left" w:pos="851"/>
        </w:tabs>
        <w:spacing w:after="0" w:line="240" w:lineRule="auto"/>
        <w:ind w:firstLine="720"/>
        <w:jc w:val="both"/>
        <w:rPr>
          <w:rFonts w:ascii="Times New Roman" w:hAnsi="Times New Roman"/>
          <w:sz w:val="28"/>
          <w:szCs w:val="28"/>
        </w:rPr>
      </w:pPr>
      <w:r w:rsidRPr="00FD0312">
        <w:rPr>
          <w:rFonts w:ascii="Times New Roman" w:hAnsi="Times New Roman"/>
          <w:b/>
          <w:sz w:val="28"/>
          <w:szCs w:val="28"/>
        </w:rPr>
        <w:t xml:space="preserve">1. Chủ đề: </w:t>
      </w:r>
      <w:r w:rsidR="00BE08CE" w:rsidRPr="00BE08CE">
        <w:rPr>
          <w:rFonts w:ascii="Times New Roman" w:hAnsi="Times New Roman"/>
          <w:i/>
          <w:sz w:val="28"/>
          <w:szCs w:val="28"/>
        </w:rPr>
        <w:t>“</w:t>
      </w:r>
      <w:r w:rsidRPr="00BE08CE">
        <w:rPr>
          <w:rFonts w:ascii="Times New Roman" w:hAnsi="Times New Roman"/>
          <w:i/>
          <w:sz w:val="28"/>
          <w:szCs w:val="28"/>
        </w:rPr>
        <w:t>Tuổi trẻ Việt Nam tự hào tiến bước dưới cờ Đảng</w:t>
      </w:r>
      <w:r w:rsidR="00BE08CE">
        <w:rPr>
          <w:rFonts w:ascii="Times New Roman" w:hAnsi="Times New Roman"/>
          <w:sz w:val="28"/>
          <w:szCs w:val="28"/>
        </w:rPr>
        <w:t>”</w:t>
      </w:r>
      <w:r w:rsidRPr="00FD0312">
        <w:rPr>
          <w:rFonts w:ascii="Times New Roman" w:hAnsi="Times New Roman"/>
          <w:sz w:val="28"/>
          <w:szCs w:val="28"/>
        </w:rPr>
        <w:t>.</w:t>
      </w:r>
    </w:p>
    <w:p w:rsidR="00FD0312" w:rsidRPr="00FD0312" w:rsidRDefault="00FD0312" w:rsidP="00C81E93">
      <w:pPr>
        <w:tabs>
          <w:tab w:val="left" w:pos="851"/>
        </w:tabs>
        <w:spacing w:after="0" w:line="240" w:lineRule="auto"/>
        <w:ind w:firstLine="720"/>
        <w:jc w:val="both"/>
        <w:rPr>
          <w:rFonts w:ascii="Times New Roman" w:hAnsi="Times New Roman"/>
          <w:b/>
          <w:sz w:val="28"/>
          <w:szCs w:val="28"/>
        </w:rPr>
      </w:pPr>
      <w:r w:rsidRPr="00FD0312">
        <w:rPr>
          <w:rFonts w:ascii="Times New Roman" w:hAnsi="Times New Roman"/>
          <w:b/>
          <w:sz w:val="28"/>
          <w:szCs w:val="28"/>
        </w:rPr>
        <w:t xml:space="preserve">2. Thời gian: </w:t>
      </w:r>
      <w:r w:rsidRPr="00FD0312">
        <w:rPr>
          <w:rFonts w:ascii="Times New Roman" w:hAnsi="Times New Roman"/>
          <w:sz w:val="28"/>
          <w:szCs w:val="28"/>
        </w:rPr>
        <w:t xml:space="preserve">Từ tháng 9/2020 đến thời điểm tổ chức Đại hội XIII của Đảng </w:t>
      </w:r>
      <w:r w:rsidRPr="00FD0312">
        <w:rPr>
          <w:rFonts w:ascii="Times New Roman" w:hAnsi="Times New Roman"/>
          <w:sz w:val="28"/>
          <w:szCs w:val="28"/>
          <w:lang w:val="vi-VN"/>
        </w:rPr>
        <w:t>(</w:t>
      </w:r>
      <w:r w:rsidRPr="00FD0312">
        <w:rPr>
          <w:rFonts w:ascii="Times New Roman" w:hAnsi="Times New Roman"/>
          <w:i/>
          <w:sz w:val="28"/>
          <w:szCs w:val="28"/>
          <w:lang w:val="vi-VN"/>
        </w:rPr>
        <w:t>Quý I/2021</w:t>
      </w:r>
      <w:r w:rsidRPr="00FD0312">
        <w:rPr>
          <w:rFonts w:ascii="Times New Roman" w:hAnsi="Times New Roman"/>
          <w:sz w:val="28"/>
          <w:szCs w:val="28"/>
          <w:lang w:val="vi-VN"/>
        </w:rPr>
        <w:t>)</w:t>
      </w:r>
      <w:r w:rsidRPr="00FD0312">
        <w:rPr>
          <w:rFonts w:ascii="Times New Roman" w:hAnsi="Times New Roman"/>
          <w:sz w:val="28"/>
          <w:szCs w:val="28"/>
        </w:rPr>
        <w:t>.</w:t>
      </w:r>
    </w:p>
    <w:p w:rsidR="00FD0312" w:rsidRPr="00FD0312" w:rsidRDefault="00FD0312" w:rsidP="00C81E93">
      <w:pPr>
        <w:tabs>
          <w:tab w:val="left" w:pos="851"/>
        </w:tabs>
        <w:spacing w:after="0" w:line="240" w:lineRule="auto"/>
        <w:ind w:firstLine="720"/>
        <w:jc w:val="both"/>
        <w:rPr>
          <w:rFonts w:ascii="Times New Roman" w:hAnsi="Times New Roman"/>
          <w:b/>
          <w:sz w:val="28"/>
          <w:szCs w:val="28"/>
        </w:rPr>
      </w:pPr>
      <w:r w:rsidRPr="00FD0312">
        <w:rPr>
          <w:rFonts w:ascii="Times New Roman" w:hAnsi="Times New Roman"/>
          <w:b/>
          <w:sz w:val="28"/>
          <w:szCs w:val="28"/>
        </w:rPr>
        <w:t>III. NỘI DUNG HOẠT ĐỘNG</w:t>
      </w:r>
    </w:p>
    <w:p w:rsidR="00FD0312" w:rsidRPr="00FD0312" w:rsidRDefault="00FD0312" w:rsidP="00C81E93">
      <w:pPr>
        <w:pStyle w:val="ListParagraph"/>
        <w:tabs>
          <w:tab w:val="left" w:pos="851"/>
        </w:tabs>
        <w:snapToGrid w:val="0"/>
        <w:spacing w:after="0" w:line="240" w:lineRule="auto"/>
        <w:ind w:left="0" w:firstLine="720"/>
        <w:jc w:val="both"/>
        <w:rPr>
          <w:rFonts w:ascii="Times New Roman" w:hAnsi="Times New Roman"/>
          <w:b/>
          <w:sz w:val="28"/>
          <w:szCs w:val="28"/>
        </w:rPr>
      </w:pPr>
      <w:r w:rsidRPr="00FD0312">
        <w:rPr>
          <w:rFonts w:ascii="Times New Roman" w:hAnsi="Times New Roman"/>
          <w:b/>
          <w:sz w:val="28"/>
          <w:szCs w:val="28"/>
        </w:rPr>
        <w:t xml:space="preserve">1. Tổ chức các hoạt động tuyên truyền về </w:t>
      </w:r>
      <w:r w:rsidRPr="00FD0312">
        <w:rPr>
          <w:rFonts w:ascii="Times New Roman" w:hAnsi="Times New Roman"/>
          <w:b/>
          <w:bCs/>
          <w:sz w:val="28"/>
          <w:szCs w:val="28"/>
        </w:rPr>
        <w:t>Đại hội XIII của Đảng</w:t>
      </w:r>
    </w:p>
    <w:p w:rsidR="00FD0312" w:rsidRPr="00FD0312" w:rsidRDefault="00FD0312" w:rsidP="00C81E93">
      <w:pPr>
        <w:pStyle w:val="ListParagraph"/>
        <w:tabs>
          <w:tab w:val="left" w:pos="1134"/>
        </w:tabs>
        <w:snapToGrid w:val="0"/>
        <w:spacing w:after="0" w:line="240" w:lineRule="auto"/>
        <w:ind w:left="0" w:firstLine="720"/>
        <w:jc w:val="both"/>
        <w:rPr>
          <w:rFonts w:ascii="Times New Roman" w:hAnsi="Times New Roman"/>
          <w:b/>
          <w:i/>
          <w:sz w:val="28"/>
          <w:szCs w:val="28"/>
        </w:rPr>
      </w:pPr>
      <w:r w:rsidRPr="00FD0312">
        <w:rPr>
          <w:rFonts w:ascii="Times New Roman" w:hAnsi="Times New Roman"/>
          <w:b/>
          <w:i/>
          <w:sz w:val="28"/>
          <w:szCs w:val="28"/>
        </w:rPr>
        <w:t xml:space="preserve">1.1. </w:t>
      </w:r>
      <w:r w:rsidRPr="00FD0312">
        <w:rPr>
          <w:rFonts w:ascii="Times New Roman" w:hAnsi="Times New Roman"/>
          <w:b/>
          <w:i/>
          <w:sz w:val="28"/>
          <w:szCs w:val="28"/>
          <w:lang w:val="vi-VN"/>
        </w:rPr>
        <w:t xml:space="preserve">Cấp </w:t>
      </w:r>
      <w:r w:rsidR="00BE08CE">
        <w:rPr>
          <w:rFonts w:ascii="Times New Roman" w:hAnsi="Times New Roman"/>
          <w:b/>
          <w:i/>
          <w:sz w:val="28"/>
          <w:szCs w:val="28"/>
        </w:rPr>
        <w:t>tỉnh</w:t>
      </w:r>
    </w:p>
    <w:p w:rsidR="00FD0312" w:rsidRPr="00FD0312" w:rsidRDefault="00FD0312" w:rsidP="00C81E93">
      <w:pPr>
        <w:tabs>
          <w:tab w:val="left" w:pos="709"/>
        </w:tabs>
        <w:snapToGrid w:val="0"/>
        <w:spacing w:after="0" w:line="240" w:lineRule="auto"/>
        <w:ind w:firstLine="720"/>
        <w:jc w:val="both"/>
        <w:rPr>
          <w:rFonts w:ascii="Times New Roman" w:hAnsi="Times New Roman"/>
          <w:sz w:val="28"/>
          <w:szCs w:val="28"/>
          <w:lang w:val="vi-VN"/>
        </w:rPr>
      </w:pPr>
      <w:r w:rsidRPr="00FD0312">
        <w:rPr>
          <w:rFonts w:ascii="Times New Roman" w:hAnsi="Times New Roman"/>
          <w:sz w:val="28"/>
          <w:szCs w:val="28"/>
        </w:rPr>
        <w:t>- T</w:t>
      </w:r>
      <w:r w:rsidR="00395508">
        <w:rPr>
          <w:rFonts w:ascii="Times New Roman" w:hAnsi="Times New Roman"/>
          <w:sz w:val="28"/>
          <w:szCs w:val="28"/>
        </w:rPr>
        <w:t xml:space="preserve">riển khai </w:t>
      </w:r>
      <w:r w:rsidRPr="00FD0312">
        <w:rPr>
          <w:rFonts w:ascii="Times New Roman" w:hAnsi="Times New Roman"/>
          <w:sz w:val="28"/>
          <w:szCs w:val="28"/>
        </w:rPr>
        <w:t>Cuộc thi video clip hát Quốc ca tại các địa chỉ đỏ</w:t>
      </w:r>
      <w:r w:rsidRPr="00FD0312">
        <w:rPr>
          <w:rFonts w:ascii="Times New Roman" w:hAnsi="Times New Roman"/>
          <w:sz w:val="28"/>
          <w:szCs w:val="28"/>
          <w:lang w:val="vi-VN"/>
        </w:rPr>
        <w:t xml:space="preserve"> trong thiếu nhi với chủ đề</w:t>
      </w:r>
      <w:r w:rsidRPr="00FD0312">
        <w:rPr>
          <w:rFonts w:ascii="Times New Roman" w:hAnsi="Times New Roman"/>
          <w:sz w:val="28"/>
          <w:szCs w:val="28"/>
        </w:rPr>
        <w:t xml:space="preserve"> </w:t>
      </w:r>
      <w:r w:rsidRPr="00FD0312">
        <w:rPr>
          <w:rFonts w:ascii="Times New Roman" w:hAnsi="Times New Roman"/>
          <w:i/>
          <w:iCs/>
          <w:sz w:val="28"/>
          <w:szCs w:val="28"/>
        </w:rPr>
        <w:t>“Em yêu Tổ quốc Việt Nam”</w:t>
      </w:r>
      <w:r w:rsidRPr="00FD0312">
        <w:rPr>
          <w:rFonts w:ascii="Times New Roman" w:hAnsi="Times New Roman"/>
          <w:i/>
          <w:iCs/>
          <w:sz w:val="28"/>
          <w:szCs w:val="28"/>
          <w:lang w:val="vi-VN"/>
        </w:rPr>
        <w:t xml:space="preserve"> (từ tháng 9/2020 - tháng 02/2021)</w:t>
      </w:r>
      <w:r w:rsidRPr="00FD0312">
        <w:rPr>
          <w:rFonts w:ascii="Times New Roman" w:hAnsi="Times New Roman"/>
          <w:sz w:val="28"/>
          <w:szCs w:val="28"/>
          <w:lang w:val="vi-VN"/>
        </w:rPr>
        <w:t>.</w:t>
      </w:r>
    </w:p>
    <w:p w:rsidR="00FD0312" w:rsidRPr="00FD0312" w:rsidRDefault="00FD0312" w:rsidP="00C81E93">
      <w:pPr>
        <w:tabs>
          <w:tab w:val="left" w:pos="709"/>
        </w:tabs>
        <w:snapToGrid w:val="0"/>
        <w:spacing w:after="0" w:line="240" w:lineRule="auto"/>
        <w:ind w:firstLine="720"/>
        <w:jc w:val="both"/>
        <w:rPr>
          <w:rFonts w:ascii="Times New Roman" w:hAnsi="Times New Roman"/>
          <w:sz w:val="28"/>
          <w:szCs w:val="28"/>
          <w:lang w:val="vi-VN"/>
        </w:rPr>
      </w:pPr>
      <w:r w:rsidRPr="00FD0312">
        <w:rPr>
          <w:rFonts w:ascii="Times New Roman" w:hAnsi="Times New Roman"/>
          <w:sz w:val="28"/>
          <w:szCs w:val="28"/>
        </w:rPr>
        <w:lastRenderedPageBreak/>
        <w:t>- T</w:t>
      </w:r>
      <w:r w:rsidR="00395508">
        <w:rPr>
          <w:rFonts w:ascii="Times New Roman" w:hAnsi="Times New Roman"/>
          <w:sz w:val="28"/>
          <w:szCs w:val="28"/>
        </w:rPr>
        <w:t>riển khai</w:t>
      </w:r>
      <w:r w:rsidRPr="00FD0312">
        <w:rPr>
          <w:rFonts w:ascii="Times New Roman" w:hAnsi="Times New Roman"/>
          <w:sz w:val="28"/>
          <w:szCs w:val="28"/>
        </w:rPr>
        <w:t xml:space="preserve"> Hội nghị thông báo nhanh kết quả Đại hội XIII của Đảng</w:t>
      </w:r>
      <w:r w:rsidRPr="00FD0312">
        <w:rPr>
          <w:rFonts w:ascii="Times New Roman" w:hAnsi="Times New Roman"/>
          <w:sz w:val="28"/>
          <w:szCs w:val="28"/>
          <w:lang w:val="vi-VN"/>
        </w:rPr>
        <w:t xml:space="preserve"> </w:t>
      </w:r>
      <w:r w:rsidRPr="00FD0312">
        <w:rPr>
          <w:rFonts w:ascii="Times New Roman" w:hAnsi="Times New Roman"/>
          <w:i/>
          <w:iCs/>
          <w:sz w:val="28"/>
          <w:szCs w:val="28"/>
          <w:lang w:val="vi-VN"/>
        </w:rPr>
        <w:t>(</w:t>
      </w:r>
      <w:r w:rsidRPr="00FD0312">
        <w:rPr>
          <w:rFonts w:ascii="Times New Roman" w:hAnsi="Times New Roman"/>
          <w:i/>
          <w:iCs/>
          <w:sz w:val="28"/>
          <w:szCs w:val="28"/>
        </w:rPr>
        <w:t>Quý I</w:t>
      </w:r>
      <w:r w:rsidRPr="00FD0312">
        <w:rPr>
          <w:rFonts w:ascii="Times New Roman" w:hAnsi="Times New Roman"/>
          <w:i/>
          <w:iCs/>
          <w:sz w:val="28"/>
          <w:szCs w:val="28"/>
          <w:lang w:val="vi-VN"/>
        </w:rPr>
        <w:t>/2021)</w:t>
      </w:r>
      <w:r w:rsidRPr="00FD0312">
        <w:rPr>
          <w:rFonts w:ascii="Times New Roman" w:hAnsi="Times New Roman"/>
          <w:sz w:val="28"/>
          <w:szCs w:val="28"/>
          <w:lang w:val="vi-VN"/>
        </w:rPr>
        <w:t>.</w:t>
      </w:r>
    </w:p>
    <w:p w:rsidR="00FD0312" w:rsidRPr="00FD0312" w:rsidRDefault="00FD0312" w:rsidP="00C81E93">
      <w:pPr>
        <w:tabs>
          <w:tab w:val="left" w:pos="709"/>
        </w:tabs>
        <w:snapToGrid w:val="0"/>
        <w:spacing w:after="0" w:line="240" w:lineRule="auto"/>
        <w:ind w:firstLine="720"/>
        <w:jc w:val="both"/>
        <w:rPr>
          <w:rFonts w:ascii="Times New Roman" w:hAnsi="Times New Roman"/>
          <w:sz w:val="28"/>
          <w:szCs w:val="28"/>
        </w:rPr>
      </w:pPr>
      <w:r w:rsidRPr="00FD0312">
        <w:rPr>
          <w:rFonts w:ascii="Times New Roman" w:hAnsi="Times New Roman"/>
          <w:sz w:val="28"/>
          <w:szCs w:val="28"/>
        </w:rPr>
        <w:t>- Tổ chức học tập, quán triệt và xây dựng Chương trình hành động của Đoàn TNCS Hồ Chí Minh thực hiện Nghị quyết Đại hội XIII của Đảng</w:t>
      </w:r>
      <w:r w:rsidRPr="00FD0312">
        <w:rPr>
          <w:rFonts w:ascii="Times New Roman" w:hAnsi="Times New Roman"/>
          <w:sz w:val="28"/>
          <w:szCs w:val="28"/>
          <w:lang w:val="vi-VN"/>
        </w:rPr>
        <w:t xml:space="preserve"> </w:t>
      </w:r>
      <w:r w:rsidRPr="00FD0312">
        <w:rPr>
          <w:rFonts w:ascii="Times New Roman" w:hAnsi="Times New Roman"/>
          <w:i/>
          <w:iCs/>
          <w:sz w:val="28"/>
          <w:szCs w:val="28"/>
          <w:lang w:val="vi-VN"/>
        </w:rPr>
        <w:t>(Ngay sau khi kết thức Đại hội XIII của Đảng)</w:t>
      </w:r>
      <w:r w:rsidRPr="00FD0312">
        <w:rPr>
          <w:rFonts w:ascii="Times New Roman" w:hAnsi="Times New Roman"/>
          <w:i/>
          <w:iCs/>
          <w:sz w:val="28"/>
          <w:szCs w:val="28"/>
        </w:rPr>
        <w:t>.</w:t>
      </w:r>
      <w:r w:rsidRPr="00FD0312">
        <w:rPr>
          <w:rFonts w:ascii="Times New Roman" w:hAnsi="Times New Roman"/>
          <w:sz w:val="28"/>
          <w:szCs w:val="28"/>
        </w:rPr>
        <w:t xml:space="preserve"> </w:t>
      </w:r>
    </w:p>
    <w:p w:rsidR="00FD0312" w:rsidRPr="00FD0312" w:rsidRDefault="00FD0312" w:rsidP="00C81E93">
      <w:pPr>
        <w:tabs>
          <w:tab w:val="left" w:pos="709"/>
        </w:tabs>
        <w:snapToGrid w:val="0"/>
        <w:spacing w:after="0" w:line="240" w:lineRule="auto"/>
        <w:ind w:firstLine="720"/>
        <w:jc w:val="both"/>
        <w:rPr>
          <w:rFonts w:ascii="Times New Roman" w:hAnsi="Times New Roman"/>
          <w:sz w:val="28"/>
          <w:szCs w:val="28"/>
        </w:rPr>
      </w:pPr>
      <w:r w:rsidRPr="00FD0312">
        <w:rPr>
          <w:rFonts w:ascii="Times New Roman" w:hAnsi="Times New Roman"/>
          <w:sz w:val="28"/>
          <w:szCs w:val="28"/>
        </w:rPr>
        <w:t>- T</w:t>
      </w:r>
      <w:r w:rsidR="00395508">
        <w:rPr>
          <w:rFonts w:ascii="Times New Roman" w:hAnsi="Times New Roman"/>
          <w:sz w:val="28"/>
          <w:szCs w:val="28"/>
        </w:rPr>
        <w:t>riển khai C</w:t>
      </w:r>
      <w:r w:rsidRPr="00FD0312">
        <w:rPr>
          <w:rFonts w:ascii="Times New Roman" w:hAnsi="Times New Roman"/>
          <w:sz w:val="28"/>
          <w:szCs w:val="28"/>
        </w:rPr>
        <w:t>uộc thi trực tuyến tìm hiểu về Đại hội XIII của Đảng</w:t>
      </w:r>
      <w:r w:rsidRPr="00FD0312">
        <w:rPr>
          <w:rFonts w:ascii="Times New Roman" w:hAnsi="Times New Roman"/>
          <w:sz w:val="28"/>
          <w:szCs w:val="28"/>
          <w:lang w:val="vi-VN"/>
        </w:rPr>
        <w:t xml:space="preserve"> </w:t>
      </w:r>
      <w:r w:rsidRPr="00FD0312">
        <w:rPr>
          <w:rFonts w:ascii="Times New Roman" w:hAnsi="Times New Roman"/>
          <w:i/>
          <w:iCs/>
          <w:sz w:val="28"/>
          <w:szCs w:val="28"/>
          <w:lang w:val="vi-VN"/>
        </w:rPr>
        <w:t>(Từ sau khi kết thúc Đại hội đến hết tháng 6/2021</w:t>
      </w:r>
      <w:r w:rsidR="00395508">
        <w:rPr>
          <w:rFonts w:ascii="Times New Roman" w:hAnsi="Times New Roman"/>
          <w:i/>
          <w:iCs/>
          <w:sz w:val="28"/>
          <w:szCs w:val="28"/>
        </w:rPr>
        <w:t xml:space="preserve"> </w:t>
      </w:r>
      <w:proofErr w:type="gramStart"/>
      <w:r w:rsidR="00395508">
        <w:rPr>
          <w:rFonts w:ascii="Times New Roman" w:hAnsi="Times New Roman"/>
          <w:i/>
          <w:iCs/>
          <w:sz w:val="28"/>
          <w:szCs w:val="28"/>
        </w:rPr>
        <w:t>theo</w:t>
      </w:r>
      <w:proofErr w:type="gramEnd"/>
      <w:r w:rsidR="00395508">
        <w:rPr>
          <w:rFonts w:ascii="Times New Roman" w:hAnsi="Times New Roman"/>
          <w:i/>
          <w:iCs/>
          <w:sz w:val="28"/>
          <w:szCs w:val="28"/>
        </w:rPr>
        <w:t xml:space="preserve"> hướng dẫn của Trung ương Đoàn TNCS Hồ Chí Minh</w:t>
      </w:r>
      <w:r w:rsidRPr="00FD0312">
        <w:rPr>
          <w:rFonts w:ascii="Times New Roman" w:hAnsi="Times New Roman"/>
          <w:i/>
          <w:iCs/>
          <w:sz w:val="28"/>
          <w:szCs w:val="28"/>
          <w:lang w:val="vi-VN"/>
        </w:rPr>
        <w:t>)</w:t>
      </w:r>
      <w:r w:rsidRPr="00FD0312">
        <w:rPr>
          <w:rFonts w:ascii="Times New Roman" w:hAnsi="Times New Roman"/>
          <w:i/>
          <w:iCs/>
          <w:sz w:val="28"/>
          <w:szCs w:val="28"/>
        </w:rPr>
        <w:t>.</w:t>
      </w:r>
    </w:p>
    <w:p w:rsidR="00FD0312" w:rsidRPr="00FD0312" w:rsidRDefault="00FD0312" w:rsidP="00C81E93">
      <w:pPr>
        <w:tabs>
          <w:tab w:val="left" w:pos="709"/>
        </w:tabs>
        <w:snapToGrid w:val="0"/>
        <w:spacing w:after="0" w:line="240" w:lineRule="auto"/>
        <w:ind w:firstLine="720"/>
        <w:jc w:val="both"/>
        <w:rPr>
          <w:rFonts w:ascii="Times New Roman" w:hAnsi="Times New Roman"/>
          <w:sz w:val="28"/>
          <w:szCs w:val="28"/>
          <w:lang w:val="vi-VN"/>
        </w:rPr>
      </w:pPr>
      <w:r w:rsidRPr="00FD0312">
        <w:rPr>
          <w:rFonts w:ascii="Times New Roman" w:hAnsi="Times New Roman"/>
          <w:sz w:val="28"/>
          <w:szCs w:val="28"/>
        </w:rPr>
        <w:t>- T</w:t>
      </w:r>
      <w:r w:rsidR="00395508">
        <w:rPr>
          <w:rFonts w:ascii="Times New Roman" w:hAnsi="Times New Roman"/>
          <w:sz w:val="28"/>
          <w:szCs w:val="28"/>
        </w:rPr>
        <w:t>riển khai, phổ biến</w:t>
      </w:r>
      <w:r w:rsidRPr="00FD0312">
        <w:rPr>
          <w:rFonts w:ascii="Times New Roman" w:hAnsi="Times New Roman"/>
          <w:sz w:val="28"/>
          <w:szCs w:val="28"/>
        </w:rPr>
        <w:t xml:space="preserve"> các sản phẩm tuyên truyền</w:t>
      </w:r>
      <w:r w:rsidRPr="00FD0312">
        <w:rPr>
          <w:rFonts w:ascii="Times New Roman" w:hAnsi="Times New Roman"/>
          <w:sz w:val="28"/>
          <w:szCs w:val="28"/>
          <w:lang w:val="vi-VN"/>
        </w:rPr>
        <w:t xml:space="preserve"> </w:t>
      </w:r>
      <w:r w:rsidRPr="00FD0312">
        <w:rPr>
          <w:rFonts w:ascii="Times New Roman" w:hAnsi="Times New Roman"/>
          <w:sz w:val="28"/>
          <w:szCs w:val="28"/>
        </w:rPr>
        <w:t>về Đại hội XIII của Đảng</w:t>
      </w:r>
      <w:r w:rsidRPr="00FD0312">
        <w:rPr>
          <w:rFonts w:ascii="Times New Roman" w:hAnsi="Times New Roman"/>
          <w:sz w:val="28"/>
          <w:szCs w:val="28"/>
          <w:lang w:val="vi-VN"/>
        </w:rPr>
        <w:t xml:space="preserve">, lịch sử Đảng </w:t>
      </w:r>
      <w:r w:rsidRPr="00FD0312">
        <w:rPr>
          <w:rFonts w:ascii="Times New Roman" w:hAnsi="Times New Roman"/>
          <w:i/>
          <w:iCs/>
          <w:sz w:val="28"/>
          <w:szCs w:val="28"/>
          <w:lang w:val="vi-VN"/>
        </w:rPr>
        <w:t>(Quý I/2021)</w:t>
      </w:r>
      <w:r w:rsidRPr="00FD0312">
        <w:rPr>
          <w:rFonts w:ascii="Times New Roman" w:hAnsi="Times New Roman"/>
          <w:sz w:val="28"/>
          <w:szCs w:val="28"/>
          <w:lang w:val="vi-VN"/>
        </w:rPr>
        <w:t>.</w:t>
      </w:r>
    </w:p>
    <w:p w:rsidR="00FD0312" w:rsidRPr="00FD0312" w:rsidRDefault="00FD0312" w:rsidP="00C81E93">
      <w:pPr>
        <w:tabs>
          <w:tab w:val="left" w:pos="709"/>
        </w:tabs>
        <w:snapToGrid w:val="0"/>
        <w:spacing w:after="0" w:line="240" w:lineRule="auto"/>
        <w:ind w:firstLine="720"/>
        <w:jc w:val="both"/>
        <w:rPr>
          <w:rFonts w:ascii="Times New Roman" w:hAnsi="Times New Roman"/>
          <w:sz w:val="28"/>
          <w:szCs w:val="28"/>
          <w:lang w:val="vi-VN"/>
        </w:rPr>
      </w:pPr>
      <w:r w:rsidRPr="00FD0312">
        <w:rPr>
          <w:rFonts w:ascii="Times New Roman" w:hAnsi="Times New Roman"/>
          <w:sz w:val="28"/>
          <w:szCs w:val="28"/>
          <w:lang w:val="vi-VN"/>
        </w:rPr>
        <w:t>- Xây dựng các chuyên trang, chuyên mục, các tuyến bài trên báo tuyên truyền về Đảng và Đại hội Đảng toàn quốc</w:t>
      </w:r>
      <w:r w:rsidR="00395508">
        <w:rPr>
          <w:rFonts w:ascii="Times New Roman" w:hAnsi="Times New Roman"/>
          <w:sz w:val="28"/>
          <w:szCs w:val="28"/>
        </w:rPr>
        <w:t xml:space="preserve"> trên các kênh truyền thông, hệ thống website, facebook, zalo của Đoàn, Hội, Đội và các kênh thông tin đại chúng</w:t>
      </w:r>
      <w:r w:rsidRPr="00FD0312">
        <w:rPr>
          <w:rFonts w:ascii="Times New Roman" w:hAnsi="Times New Roman"/>
          <w:sz w:val="28"/>
          <w:szCs w:val="28"/>
          <w:lang w:val="vi-VN"/>
        </w:rPr>
        <w:t xml:space="preserve"> </w:t>
      </w:r>
      <w:r w:rsidRPr="00FD0312">
        <w:rPr>
          <w:rFonts w:ascii="Times New Roman" w:hAnsi="Times New Roman"/>
          <w:i/>
          <w:iCs/>
          <w:sz w:val="28"/>
          <w:szCs w:val="28"/>
          <w:lang w:val="vi-VN"/>
        </w:rPr>
        <w:t>(từ tháng 9/2020 đến hết Đại hội XIII của Đảng)</w:t>
      </w:r>
      <w:r w:rsidRPr="00FD0312">
        <w:rPr>
          <w:rFonts w:ascii="Times New Roman" w:hAnsi="Times New Roman"/>
          <w:sz w:val="28"/>
          <w:szCs w:val="28"/>
          <w:lang w:val="vi-VN"/>
        </w:rPr>
        <w:t>.</w:t>
      </w:r>
    </w:p>
    <w:p w:rsidR="00FD0312" w:rsidRPr="00FD0312" w:rsidRDefault="00FD0312" w:rsidP="00C81E93">
      <w:pPr>
        <w:tabs>
          <w:tab w:val="left" w:pos="709"/>
        </w:tabs>
        <w:snapToGrid w:val="0"/>
        <w:spacing w:after="0" w:line="240" w:lineRule="auto"/>
        <w:ind w:firstLine="720"/>
        <w:jc w:val="both"/>
        <w:rPr>
          <w:rFonts w:ascii="Times New Roman" w:hAnsi="Times New Roman"/>
          <w:bCs/>
          <w:iCs/>
          <w:sz w:val="28"/>
          <w:szCs w:val="28"/>
        </w:rPr>
      </w:pPr>
      <w:r w:rsidRPr="00FD0312">
        <w:rPr>
          <w:rFonts w:ascii="Times New Roman" w:hAnsi="Times New Roman"/>
          <w:b/>
          <w:i/>
          <w:sz w:val="28"/>
          <w:szCs w:val="28"/>
        </w:rPr>
        <w:t xml:space="preserve">1.2. </w:t>
      </w:r>
      <w:r w:rsidRPr="00FD0312">
        <w:rPr>
          <w:rFonts w:ascii="Times New Roman" w:hAnsi="Times New Roman"/>
          <w:b/>
          <w:i/>
          <w:sz w:val="28"/>
          <w:szCs w:val="28"/>
          <w:lang w:val="vi-VN"/>
        </w:rPr>
        <w:t>C</w:t>
      </w:r>
      <w:r w:rsidRPr="00FD0312">
        <w:rPr>
          <w:rFonts w:ascii="Times New Roman" w:hAnsi="Times New Roman"/>
          <w:b/>
          <w:i/>
          <w:sz w:val="28"/>
          <w:szCs w:val="28"/>
        </w:rPr>
        <w:t xml:space="preserve">ác </w:t>
      </w:r>
      <w:r w:rsidR="00395508">
        <w:rPr>
          <w:rFonts w:ascii="Times New Roman" w:hAnsi="Times New Roman"/>
          <w:b/>
          <w:i/>
          <w:sz w:val="28"/>
          <w:szCs w:val="28"/>
        </w:rPr>
        <w:t>huyện, thị, thành Đoàn, Đoàn trực thuộc</w:t>
      </w:r>
    </w:p>
    <w:p w:rsidR="00FD0312" w:rsidRPr="00FD0312" w:rsidRDefault="00FD0312" w:rsidP="00C81E93">
      <w:pPr>
        <w:tabs>
          <w:tab w:val="left" w:pos="709"/>
        </w:tabs>
        <w:snapToGrid w:val="0"/>
        <w:spacing w:after="0" w:line="240" w:lineRule="auto"/>
        <w:ind w:firstLine="720"/>
        <w:jc w:val="both"/>
        <w:rPr>
          <w:rFonts w:ascii="Times New Roman" w:hAnsi="Times New Roman"/>
          <w:spacing w:val="-4"/>
          <w:sz w:val="28"/>
          <w:szCs w:val="28"/>
        </w:rPr>
      </w:pPr>
      <w:r w:rsidRPr="00FD0312">
        <w:rPr>
          <w:rFonts w:ascii="Times New Roman" w:hAnsi="Times New Roman"/>
          <w:spacing w:val="-4"/>
          <w:sz w:val="28"/>
          <w:szCs w:val="28"/>
        </w:rPr>
        <w:t xml:space="preserve">- </w:t>
      </w:r>
      <w:r w:rsidR="00A80218">
        <w:rPr>
          <w:rFonts w:ascii="Times New Roman" w:hAnsi="Times New Roman"/>
          <w:spacing w:val="-4"/>
          <w:sz w:val="28"/>
          <w:szCs w:val="28"/>
        </w:rPr>
        <w:t xml:space="preserve">Trên cơ sở </w:t>
      </w:r>
      <w:r w:rsidRPr="00FD0312">
        <w:rPr>
          <w:rFonts w:ascii="Times New Roman" w:hAnsi="Times New Roman"/>
          <w:spacing w:val="-4"/>
          <w:sz w:val="28"/>
          <w:szCs w:val="28"/>
        </w:rPr>
        <w:t>kế hoạch</w:t>
      </w:r>
      <w:r w:rsidR="00616C71">
        <w:rPr>
          <w:rFonts w:ascii="Times New Roman" w:hAnsi="Times New Roman"/>
          <w:spacing w:val="-4"/>
          <w:sz w:val="28"/>
          <w:szCs w:val="28"/>
        </w:rPr>
        <w:t xml:space="preserve"> của Ban Thường vụ Tỉnh đoàn</w:t>
      </w:r>
      <w:r w:rsidR="00395508">
        <w:rPr>
          <w:rFonts w:ascii="Times New Roman" w:hAnsi="Times New Roman"/>
          <w:spacing w:val="-4"/>
          <w:sz w:val="28"/>
          <w:szCs w:val="28"/>
        </w:rPr>
        <w:t>,</w:t>
      </w:r>
      <w:r w:rsidRPr="00FD0312">
        <w:rPr>
          <w:rFonts w:ascii="Times New Roman" w:hAnsi="Times New Roman"/>
          <w:spacing w:val="-4"/>
          <w:sz w:val="28"/>
          <w:szCs w:val="28"/>
        </w:rPr>
        <w:t xml:space="preserve"> </w:t>
      </w:r>
      <w:r w:rsidR="00395508">
        <w:rPr>
          <w:rFonts w:ascii="Times New Roman" w:hAnsi="Times New Roman"/>
          <w:spacing w:val="-4"/>
          <w:sz w:val="28"/>
          <w:szCs w:val="28"/>
        </w:rPr>
        <w:t xml:space="preserve">triển khai </w:t>
      </w:r>
      <w:r w:rsidRPr="00FD0312">
        <w:rPr>
          <w:rFonts w:ascii="Times New Roman" w:hAnsi="Times New Roman"/>
          <w:spacing w:val="-4"/>
          <w:sz w:val="28"/>
          <w:szCs w:val="28"/>
        </w:rPr>
        <w:t>tuyên truyền sâu rộng về Đại hội XIII của Đảng</w:t>
      </w:r>
      <w:r w:rsidR="00395508">
        <w:rPr>
          <w:rFonts w:ascii="Times New Roman" w:hAnsi="Times New Roman"/>
          <w:spacing w:val="-4"/>
          <w:sz w:val="28"/>
          <w:szCs w:val="28"/>
        </w:rPr>
        <w:t xml:space="preserve"> thông qua các kênh thông tin đại chúng, hệ thống truyền thông, mạng xã hội</w:t>
      </w:r>
      <w:r w:rsidR="00616C71">
        <w:rPr>
          <w:rFonts w:ascii="Times New Roman" w:hAnsi="Times New Roman"/>
          <w:spacing w:val="-4"/>
          <w:sz w:val="28"/>
          <w:szCs w:val="28"/>
        </w:rPr>
        <w:t xml:space="preserve"> của Đoàn, Hội, Đội,</w:t>
      </w:r>
      <w:r w:rsidR="00395508">
        <w:rPr>
          <w:rFonts w:ascii="Times New Roman" w:hAnsi="Times New Roman"/>
          <w:spacing w:val="-4"/>
          <w:sz w:val="28"/>
          <w:szCs w:val="28"/>
        </w:rPr>
        <w:t>…; t</w:t>
      </w:r>
      <w:r w:rsidRPr="00FD0312">
        <w:rPr>
          <w:rFonts w:ascii="Times New Roman" w:hAnsi="Times New Roman"/>
          <w:spacing w:val="-4"/>
          <w:sz w:val="28"/>
          <w:szCs w:val="28"/>
        </w:rPr>
        <w:t>uyên truyền khẩu hiệu Đại hội XIII của Đảng trên pa-no, áp phích, băng rôn, bảng điện tử tại nơi công cộng và trụ sở làm việc của các cơ quan, đơn vị.</w:t>
      </w:r>
    </w:p>
    <w:p w:rsidR="00FD0312" w:rsidRPr="00FD0312" w:rsidRDefault="00FD0312" w:rsidP="00C81E93">
      <w:pPr>
        <w:tabs>
          <w:tab w:val="left" w:pos="709"/>
        </w:tabs>
        <w:snapToGrid w:val="0"/>
        <w:spacing w:after="0" w:line="240" w:lineRule="auto"/>
        <w:ind w:firstLine="720"/>
        <w:jc w:val="both"/>
        <w:rPr>
          <w:rFonts w:ascii="Times New Roman" w:hAnsi="Times New Roman"/>
          <w:spacing w:val="-6"/>
          <w:sz w:val="28"/>
          <w:szCs w:val="28"/>
        </w:rPr>
      </w:pPr>
      <w:r w:rsidRPr="00395508">
        <w:rPr>
          <w:rFonts w:ascii="Times New Roman" w:hAnsi="Times New Roman"/>
          <w:spacing w:val="-4"/>
          <w:sz w:val="28"/>
          <w:szCs w:val="28"/>
        </w:rPr>
        <w:t xml:space="preserve">- </w:t>
      </w:r>
      <w:r w:rsidR="00395508">
        <w:rPr>
          <w:rFonts w:ascii="Times New Roman" w:hAnsi="Times New Roman"/>
          <w:spacing w:val="-4"/>
          <w:sz w:val="28"/>
          <w:szCs w:val="28"/>
        </w:rPr>
        <w:t xml:space="preserve">Chỉ đạo tổ chức sinh hoạt Đoàn </w:t>
      </w:r>
      <w:proofErr w:type="gramStart"/>
      <w:r w:rsidR="00395508">
        <w:rPr>
          <w:rFonts w:ascii="Times New Roman" w:hAnsi="Times New Roman"/>
          <w:spacing w:val="-4"/>
          <w:sz w:val="28"/>
          <w:szCs w:val="28"/>
        </w:rPr>
        <w:t>theo</w:t>
      </w:r>
      <w:proofErr w:type="gramEnd"/>
      <w:r w:rsidR="00395508">
        <w:rPr>
          <w:rFonts w:ascii="Times New Roman" w:hAnsi="Times New Roman"/>
          <w:spacing w:val="-4"/>
          <w:sz w:val="28"/>
          <w:szCs w:val="28"/>
        </w:rPr>
        <w:t xml:space="preserve"> </w:t>
      </w:r>
      <w:r w:rsidRPr="00395508">
        <w:rPr>
          <w:rFonts w:ascii="Times New Roman" w:hAnsi="Times New Roman"/>
          <w:spacing w:val="-4"/>
          <w:sz w:val="28"/>
          <w:szCs w:val="28"/>
        </w:rPr>
        <w:t xml:space="preserve">chủ điểm </w:t>
      </w:r>
      <w:r w:rsidRPr="00FD0312">
        <w:rPr>
          <w:rFonts w:ascii="Times New Roman" w:hAnsi="Times New Roman"/>
          <w:i/>
          <w:iCs/>
          <w:spacing w:val="-6"/>
          <w:sz w:val="28"/>
          <w:szCs w:val="28"/>
        </w:rPr>
        <w:t>“Tuổi trẻ Việt Nam tự hào tiến bước dưới cờ Đảng”</w:t>
      </w:r>
      <w:r w:rsidRPr="00FD0312">
        <w:rPr>
          <w:rFonts w:ascii="Times New Roman" w:hAnsi="Times New Roman"/>
          <w:spacing w:val="-6"/>
          <w:sz w:val="28"/>
          <w:szCs w:val="28"/>
        </w:rPr>
        <w:t xml:space="preserve"> </w:t>
      </w:r>
      <w:r w:rsidR="00395508">
        <w:rPr>
          <w:rFonts w:ascii="Times New Roman" w:hAnsi="Times New Roman"/>
          <w:spacing w:val="-6"/>
          <w:sz w:val="28"/>
          <w:szCs w:val="28"/>
        </w:rPr>
        <w:t xml:space="preserve">trong các cơ sở Đoàn của địa phương, đơn vị </w:t>
      </w:r>
      <w:r w:rsidRPr="00FD0312">
        <w:rPr>
          <w:rFonts w:ascii="Times New Roman" w:hAnsi="Times New Roman"/>
          <w:spacing w:val="-6"/>
          <w:sz w:val="28"/>
          <w:szCs w:val="28"/>
        </w:rPr>
        <w:t>(</w:t>
      </w:r>
      <w:r w:rsidRPr="00FD0312">
        <w:rPr>
          <w:rFonts w:ascii="Times New Roman" w:hAnsi="Times New Roman"/>
          <w:i/>
          <w:spacing w:val="-6"/>
          <w:sz w:val="28"/>
          <w:szCs w:val="28"/>
        </w:rPr>
        <w:t>tháng 09/2020 đến tháng 01/2021)</w:t>
      </w:r>
      <w:r w:rsidRPr="00FD0312">
        <w:rPr>
          <w:rFonts w:ascii="Times New Roman" w:hAnsi="Times New Roman"/>
          <w:spacing w:val="-6"/>
          <w:sz w:val="28"/>
          <w:szCs w:val="28"/>
        </w:rPr>
        <w:t xml:space="preserve">.  </w:t>
      </w:r>
    </w:p>
    <w:p w:rsidR="00FD0312" w:rsidRPr="00FD0312" w:rsidRDefault="00FD0312" w:rsidP="00C81E93">
      <w:pPr>
        <w:tabs>
          <w:tab w:val="left" w:pos="709"/>
        </w:tabs>
        <w:snapToGrid w:val="0"/>
        <w:spacing w:after="0" w:line="240" w:lineRule="auto"/>
        <w:ind w:firstLine="720"/>
        <w:jc w:val="both"/>
        <w:rPr>
          <w:rFonts w:ascii="Times New Roman" w:hAnsi="Times New Roman"/>
          <w:sz w:val="28"/>
          <w:szCs w:val="28"/>
        </w:rPr>
      </w:pPr>
      <w:r w:rsidRPr="00FD0312">
        <w:rPr>
          <w:rFonts w:ascii="Times New Roman" w:hAnsi="Times New Roman"/>
          <w:sz w:val="28"/>
          <w:szCs w:val="28"/>
        </w:rPr>
        <w:t xml:space="preserve">- </w:t>
      </w:r>
      <w:r w:rsidR="00395508">
        <w:rPr>
          <w:rFonts w:ascii="Times New Roman" w:hAnsi="Times New Roman"/>
          <w:sz w:val="28"/>
          <w:szCs w:val="28"/>
        </w:rPr>
        <w:t>T</w:t>
      </w:r>
      <w:r w:rsidRPr="00FD0312">
        <w:rPr>
          <w:rFonts w:ascii="Times New Roman" w:hAnsi="Times New Roman"/>
          <w:sz w:val="28"/>
          <w:szCs w:val="28"/>
        </w:rPr>
        <w:t>iếp tục</w:t>
      </w:r>
      <w:r w:rsidR="00395508">
        <w:rPr>
          <w:rFonts w:ascii="Times New Roman" w:hAnsi="Times New Roman"/>
          <w:sz w:val="28"/>
          <w:szCs w:val="28"/>
        </w:rPr>
        <w:t xml:space="preserve"> đẩy mạnh</w:t>
      </w:r>
      <w:r w:rsidRPr="00FD0312">
        <w:rPr>
          <w:rFonts w:ascii="Times New Roman" w:hAnsi="Times New Roman"/>
          <w:sz w:val="28"/>
          <w:szCs w:val="28"/>
        </w:rPr>
        <w:t xml:space="preserve"> thực hiện có hiệu quả</w:t>
      </w:r>
      <w:r w:rsidR="00395508">
        <w:rPr>
          <w:rFonts w:ascii="Times New Roman" w:hAnsi="Times New Roman"/>
          <w:sz w:val="28"/>
          <w:szCs w:val="28"/>
        </w:rPr>
        <w:t xml:space="preserve"> C</w:t>
      </w:r>
      <w:r w:rsidRPr="00FD0312">
        <w:rPr>
          <w:rFonts w:ascii="Times New Roman" w:hAnsi="Times New Roman"/>
          <w:sz w:val="28"/>
          <w:szCs w:val="28"/>
        </w:rPr>
        <w:t>uộc vận động “</w:t>
      </w:r>
      <w:r w:rsidRPr="00FD0312">
        <w:rPr>
          <w:rFonts w:ascii="Times New Roman" w:hAnsi="Times New Roman"/>
          <w:i/>
          <w:sz w:val="28"/>
          <w:szCs w:val="28"/>
        </w:rPr>
        <w:t>Mỗi ngày một tin tốt, mỗi tuần một câu chuyện đẹp</w:t>
      </w:r>
      <w:r w:rsidRPr="00FD0312">
        <w:rPr>
          <w:rFonts w:ascii="Times New Roman" w:hAnsi="Times New Roman"/>
          <w:sz w:val="28"/>
          <w:szCs w:val="28"/>
        </w:rPr>
        <w:t xml:space="preserve">”, xây dựng các tuyến tin, bài viết về các gương điển hình </w:t>
      </w:r>
      <w:r w:rsidR="00616C71">
        <w:rPr>
          <w:rFonts w:ascii="Times New Roman" w:hAnsi="Times New Roman"/>
          <w:sz w:val="28"/>
          <w:szCs w:val="28"/>
        </w:rPr>
        <w:t xml:space="preserve">cán bộ, đảng viên trẻ, </w:t>
      </w:r>
      <w:r w:rsidRPr="00FD0312">
        <w:rPr>
          <w:rFonts w:ascii="Times New Roman" w:hAnsi="Times New Roman"/>
          <w:sz w:val="28"/>
          <w:szCs w:val="28"/>
        </w:rPr>
        <w:t>đoàn viên ưu tú</w:t>
      </w:r>
      <w:r w:rsidR="00616C71">
        <w:rPr>
          <w:rFonts w:ascii="Times New Roman" w:hAnsi="Times New Roman"/>
          <w:sz w:val="28"/>
          <w:szCs w:val="28"/>
        </w:rPr>
        <w:t>, thanh niên</w:t>
      </w:r>
      <w:r w:rsidRPr="00FD0312">
        <w:rPr>
          <w:rFonts w:ascii="Times New Roman" w:hAnsi="Times New Roman"/>
          <w:sz w:val="28"/>
          <w:szCs w:val="28"/>
        </w:rPr>
        <w:t xml:space="preserve"> tiêu biểu trên các trang thông tin điện tử, các trang mạng xã hội của </w:t>
      </w:r>
      <w:r w:rsidR="00616C71">
        <w:rPr>
          <w:rFonts w:ascii="Times New Roman" w:hAnsi="Times New Roman"/>
          <w:sz w:val="28"/>
          <w:szCs w:val="28"/>
        </w:rPr>
        <w:t xml:space="preserve">địa phương, </w:t>
      </w:r>
      <w:r w:rsidRPr="00FD0312">
        <w:rPr>
          <w:rFonts w:ascii="Times New Roman" w:hAnsi="Times New Roman"/>
          <w:sz w:val="28"/>
          <w:szCs w:val="28"/>
        </w:rPr>
        <w:t>đơn vị</w:t>
      </w:r>
      <w:r w:rsidR="00616C71">
        <w:rPr>
          <w:rFonts w:ascii="Times New Roman" w:hAnsi="Times New Roman"/>
          <w:sz w:val="28"/>
          <w:szCs w:val="28"/>
        </w:rPr>
        <w:t>; c</w:t>
      </w:r>
      <w:r w:rsidR="00395508">
        <w:rPr>
          <w:rFonts w:ascii="Times New Roman" w:hAnsi="Times New Roman"/>
          <w:sz w:val="28"/>
          <w:szCs w:val="28"/>
        </w:rPr>
        <w:t xml:space="preserve">hỉ đạo </w:t>
      </w:r>
      <w:r w:rsidRPr="00FD0312">
        <w:rPr>
          <w:rFonts w:ascii="Times New Roman" w:hAnsi="Times New Roman"/>
          <w:sz w:val="28"/>
          <w:szCs w:val="28"/>
        </w:rPr>
        <w:t xml:space="preserve">Hội đồng Đội các cấp, các </w:t>
      </w:r>
      <w:r w:rsidR="00395508">
        <w:rPr>
          <w:rFonts w:ascii="Times New Roman" w:hAnsi="Times New Roman"/>
          <w:sz w:val="28"/>
          <w:szCs w:val="28"/>
        </w:rPr>
        <w:t>L</w:t>
      </w:r>
      <w:r w:rsidRPr="00FD0312">
        <w:rPr>
          <w:rFonts w:ascii="Times New Roman" w:hAnsi="Times New Roman"/>
          <w:sz w:val="28"/>
          <w:szCs w:val="28"/>
        </w:rPr>
        <w:t xml:space="preserve">iên đội cụ thể hóa bằng </w:t>
      </w:r>
      <w:r w:rsidR="00395508">
        <w:rPr>
          <w:rFonts w:ascii="Times New Roman" w:hAnsi="Times New Roman"/>
          <w:sz w:val="28"/>
          <w:szCs w:val="28"/>
        </w:rPr>
        <w:t>C</w:t>
      </w:r>
      <w:r w:rsidRPr="00FD0312">
        <w:rPr>
          <w:rFonts w:ascii="Times New Roman" w:hAnsi="Times New Roman"/>
          <w:sz w:val="28"/>
          <w:szCs w:val="28"/>
        </w:rPr>
        <w:t>uộc vận động “</w:t>
      </w:r>
      <w:r w:rsidRPr="00FD0312">
        <w:rPr>
          <w:rFonts w:ascii="Times New Roman" w:hAnsi="Times New Roman"/>
          <w:i/>
          <w:sz w:val="28"/>
          <w:szCs w:val="28"/>
        </w:rPr>
        <w:t>Mỗi tuần một câu chuyện đẹp, một cuốn sách hay, một tấm gương sáng</w:t>
      </w:r>
      <w:r w:rsidRPr="00FD0312">
        <w:rPr>
          <w:rFonts w:ascii="Times New Roman" w:hAnsi="Times New Roman"/>
          <w:sz w:val="28"/>
          <w:szCs w:val="28"/>
        </w:rPr>
        <w:t>” trong đội viên, thiếu niên, nhi đồng.</w:t>
      </w:r>
    </w:p>
    <w:p w:rsidR="00FD0312" w:rsidRPr="00FD0312" w:rsidRDefault="00FD0312" w:rsidP="00E520AB">
      <w:pPr>
        <w:snapToGrid w:val="0"/>
        <w:spacing w:after="0" w:line="240" w:lineRule="auto"/>
        <w:ind w:firstLine="720"/>
        <w:jc w:val="both"/>
        <w:rPr>
          <w:rFonts w:ascii="Times New Roman" w:hAnsi="Times New Roman"/>
          <w:spacing w:val="-2"/>
          <w:sz w:val="28"/>
          <w:szCs w:val="28"/>
        </w:rPr>
      </w:pPr>
      <w:r w:rsidRPr="00FD0312">
        <w:rPr>
          <w:rFonts w:ascii="Times New Roman" w:hAnsi="Times New Roman"/>
          <w:sz w:val="28"/>
          <w:szCs w:val="28"/>
        </w:rPr>
        <w:t>- Tổ chức các hoạt động tuyên truyền ca khúc cách mạng với chủ đề ca ngợi Đảng, Bác Hồ, quê hương, đất nướ</w:t>
      </w:r>
      <w:r w:rsidR="00E520AB">
        <w:rPr>
          <w:rFonts w:ascii="Times New Roman" w:hAnsi="Times New Roman"/>
          <w:sz w:val="28"/>
          <w:szCs w:val="28"/>
        </w:rPr>
        <w:t xml:space="preserve">c; </w:t>
      </w:r>
      <w:r w:rsidRPr="00FD0312">
        <w:rPr>
          <w:rFonts w:ascii="Times New Roman" w:hAnsi="Times New Roman"/>
          <w:spacing w:val="-2"/>
          <w:sz w:val="28"/>
          <w:szCs w:val="28"/>
        </w:rPr>
        <w:t>các hoạt động thể dục, thể thao (ngày hội thanh niên, sinh viên khỏe; các giải thi đấu, giao lưu các môn thể</w:t>
      </w:r>
      <w:r w:rsidR="00616C71">
        <w:rPr>
          <w:rFonts w:ascii="Times New Roman" w:hAnsi="Times New Roman"/>
          <w:spacing w:val="-2"/>
          <w:sz w:val="28"/>
          <w:szCs w:val="28"/>
        </w:rPr>
        <w:t xml:space="preserve"> thao như: B</w:t>
      </w:r>
      <w:r w:rsidRPr="00FD0312">
        <w:rPr>
          <w:rFonts w:ascii="Times New Roman" w:hAnsi="Times New Roman"/>
          <w:spacing w:val="-2"/>
          <w:sz w:val="28"/>
          <w:szCs w:val="28"/>
        </w:rPr>
        <w:t>óng đá, bóng bàn, cầu lông, chạy, bơi, cờ vua, cờ tướng…); các hoạt động văn hoá</w:t>
      </w:r>
      <w:r w:rsidRPr="00FD0312">
        <w:rPr>
          <w:rFonts w:ascii="Times New Roman" w:hAnsi="Times New Roman"/>
          <w:spacing w:val="-2"/>
          <w:sz w:val="28"/>
          <w:szCs w:val="28"/>
          <w:lang w:val="vi-VN"/>
        </w:rPr>
        <w:t xml:space="preserve">, </w:t>
      </w:r>
      <w:r w:rsidRPr="00FD0312">
        <w:rPr>
          <w:rFonts w:ascii="Times New Roman" w:hAnsi="Times New Roman"/>
          <w:spacing w:val="-2"/>
          <w:sz w:val="28"/>
          <w:szCs w:val="28"/>
        </w:rPr>
        <w:t>giải trí lành mạnh trong thanh thiếu nhi, tạo không khí thi đua sôi nổi chào mừng Đại hội XIII của Đảng.</w:t>
      </w:r>
    </w:p>
    <w:p w:rsidR="00FD0312" w:rsidRPr="00FD0312" w:rsidRDefault="00FD0312" w:rsidP="00C81E93">
      <w:pPr>
        <w:tabs>
          <w:tab w:val="left" w:pos="709"/>
        </w:tabs>
        <w:snapToGrid w:val="0"/>
        <w:spacing w:after="0" w:line="240" w:lineRule="auto"/>
        <w:ind w:firstLine="720"/>
        <w:jc w:val="both"/>
        <w:rPr>
          <w:rFonts w:ascii="Times New Roman" w:hAnsi="Times New Roman"/>
          <w:b/>
          <w:sz w:val="28"/>
          <w:szCs w:val="28"/>
          <w:lang w:val="vi-VN"/>
        </w:rPr>
      </w:pPr>
      <w:r w:rsidRPr="00FD0312">
        <w:rPr>
          <w:rFonts w:ascii="Times New Roman" w:hAnsi="Times New Roman"/>
          <w:b/>
          <w:sz w:val="28"/>
          <w:szCs w:val="28"/>
        </w:rPr>
        <w:t>2. Tổ chức thảo luận, đóng góp ý kiến vào dự thảo văn kiện Đại hội XIII của Đảng</w:t>
      </w:r>
      <w:r w:rsidRPr="00FD0312">
        <w:rPr>
          <w:rFonts w:ascii="Times New Roman" w:hAnsi="Times New Roman"/>
          <w:b/>
          <w:sz w:val="28"/>
          <w:szCs w:val="28"/>
          <w:lang w:val="vi-VN"/>
        </w:rPr>
        <w:t>; tổ chức các hoạt động tập trung, chào mừng, tôn vinh các tập thể, cá nhân điển hình tiên tiến</w:t>
      </w:r>
    </w:p>
    <w:p w:rsidR="00FD0312" w:rsidRPr="00FD0312" w:rsidRDefault="00FD0312" w:rsidP="00C81E93">
      <w:pPr>
        <w:tabs>
          <w:tab w:val="left" w:pos="709"/>
        </w:tabs>
        <w:snapToGrid w:val="0"/>
        <w:spacing w:after="0" w:line="240" w:lineRule="auto"/>
        <w:ind w:firstLine="709"/>
        <w:jc w:val="both"/>
        <w:rPr>
          <w:rFonts w:ascii="Times New Roman" w:eastAsia="Times New Roman" w:hAnsi="Times New Roman"/>
          <w:i/>
          <w:color w:val="000000"/>
          <w:sz w:val="28"/>
          <w:szCs w:val="28"/>
        </w:rPr>
      </w:pPr>
      <w:r w:rsidRPr="00FD0312">
        <w:rPr>
          <w:rFonts w:ascii="Times New Roman" w:hAnsi="Times New Roman"/>
          <w:b/>
          <w:i/>
          <w:sz w:val="28"/>
          <w:szCs w:val="28"/>
        </w:rPr>
        <w:t>2.1.</w:t>
      </w:r>
      <w:r w:rsidRPr="00FD0312">
        <w:rPr>
          <w:rFonts w:ascii="Times New Roman" w:hAnsi="Times New Roman"/>
          <w:b/>
          <w:sz w:val="28"/>
          <w:szCs w:val="28"/>
        </w:rPr>
        <w:t xml:space="preserve"> </w:t>
      </w:r>
      <w:r w:rsidRPr="00FD0312">
        <w:rPr>
          <w:rFonts w:ascii="Times New Roman" w:hAnsi="Times New Roman"/>
          <w:b/>
          <w:i/>
          <w:sz w:val="28"/>
          <w:szCs w:val="28"/>
        </w:rPr>
        <w:t xml:space="preserve">Cấp </w:t>
      </w:r>
      <w:r w:rsidR="00E520AB">
        <w:rPr>
          <w:rFonts w:ascii="Times New Roman" w:hAnsi="Times New Roman"/>
          <w:b/>
          <w:i/>
          <w:sz w:val="28"/>
          <w:szCs w:val="28"/>
        </w:rPr>
        <w:t>tỉnh</w:t>
      </w:r>
    </w:p>
    <w:p w:rsidR="00C854E2" w:rsidRDefault="00FD0312" w:rsidP="00C81E93">
      <w:pPr>
        <w:tabs>
          <w:tab w:val="left" w:pos="709"/>
        </w:tabs>
        <w:snapToGrid w:val="0"/>
        <w:spacing w:after="0" w:line="240" w:lineRule="auto"/>
        <w:ind w:firstLine="709"/>
        <w:jc w:val="both"/>
        <w:rPr>
          <w:rFonts w:ascii="Times New Roman" w:hAnsi="Times New Roman"/>
          <w:sz w:val="28"/>
          <w:szCs w:val="28"/>
        </w:rPr>
      </w:pPr>
      <w:r w:rsidRPr="00FD0312">
        <w:rPr>
          <w:rFonts w:ascii="Times New Roman" w:hAnsi="Times New Roman"/>
          <w:sz w:val="28"/>
          <w:szCs w:val="28"/>
        </w:rPr>
        <w:t xml:space="preserve">- </w:t>
      </w:r>
      <w:r w:rsidR="00E520AB">
        <w:rPr>
          <w:rFonts w:ascii="Times New Roman" w:hAnsi="Times New Roman"/>
          <w:sz w:val="28"/>
          <w:szCs w:val="28"/>
        </w:rPr>
        <w:t xml:space="preserve">Tổ chức Hội nghị </w:t>
      </w:r>
      <w:r w:rsidR="00C854E2">
        <w:rPr>
          <w:rFonts w:ascii="Times New Roman" w:hAnsi="Times New Roman"/>
          <w:sz w:val="28"/>
          <w:szCs w:val="28"/>
        </w:rPr>
        <w:t xml:space="preserve">báo cáo viên, tuyên truyền viên, sinh hoạt Câu lạc bộ </w:t>
      </w:r>
      <w:r w:rsidR="00C854E2" w:rsidRPr="00616C71">
        <w:rPr>
          <w:rFonts w:ascii="Times New Roman" w:hAnsi="Times New Roman"/>
          <w:i/>
          <w:sz w:val="28"/>
          <w:szCs w:val="28"/>
        </w:rPr>
        <w:t>“Lý luận trẻ”</w:t>
      </w:r>
      <w:r w:rsidR="00C854E2">
        <w:rPr>
          <w:rFonts w:ascii="Times New Roman" w:hAnsi="Times New Roman"/>
          <w:sz w:val="28"/>
          <w:szCs w:val="28"/>
        </w:rPr>
        <w:t xml:space="preserve"> </w:t>
      </w:r>
      <w:r w:rsidR="00E520AB">
        <w:rPr>
          <w:rFonts w:ascii="Times New Roman" w:hAnsi="Times New Roman"/>
          <w:sz w:val="28"/>
          <w:szCs w:val="28"/>
        </w:rPr>
        <w:t>cấp tỉnh</w:t>
      </w:r>
      <w:r w:rsidR="00C854E2">
        <w:rPr>
          <w:rFonts w:ascii="Times New Roman" w:hAnsi="Times New Roman"/>
          <w:sz w:val="28"/>
          <w:szCs w:val="28"/>
        </w:rPr>
        <w:t xml:space="preserve"> lấy ý kiến góp ý</w:t>
      </w:r>
      <w:r w:rsidR="00E520AB">
        <w:rPr>
          <w:rFonts w:ascii="Times New Roman" w:hAnsi="Times New Roman"/>
          <w:sz w:val="28"/>
          <w:szCs w:val="28"/>
        </w:rPr>
        <w:t xml:space="preserve"> </w:t>
      </w:r>
      <w:r w:rsidR="00C854E2" w:rsidRPr="00FD0312">
        <w:rPr>
          <w:rFonts w:ascii="Times New Roman" w:hAnsi="Times New Roman"/>
          <w:sz w:val="28"/>
          <w:szCs w:val="28"/>
        </w:rPr>
        <w:t xml:space="preserve">văn kiện </w:t>
      </w:r>
      <w:r w:rsidR="00C854E2" w:rsidRPr="00FD0312">
        <w:rPr>
          <w:rFonts w:ascii="Times New Roman" w:hAnsi="Times New Roman"/>
          <w:spacing w:val="-4"/>
          <w:sz w:val="28"/>
          <w:szCs w:val="28"/>
        </w:rPr>
        <w:t>Đại hội XIII của Đảng</w:t>
      </w:r>
    </w:p>
    <w:p w:rsidR="00E520AB" w:rsidRDefault="00C854E2" w:rsidP="00C81E93">
      <w:pPr>
        <w:tabs>
          <w:tab w:val="left" w:pos="709"/>
        </w:tabs>
        <w:snapToGrid w:val="0"/>
        <w:spacing w:after="0" w:line="240" w:lineRule="auto"/>
        <w:ind w:firstLine="709"/>
        <w:jc w:val="both"/>
        <w:rPr>
          <w:rFonts w:ascii="Times New Roman" w:hAnsi="Times New Roman"/>
          <w:spacing w:val="-8"/>
          <w:sz w:val="28"/>
          <w:szCs w:val="28"/>
        </w:rPr>
      </w:pPr>
      <w:r>
        <w:rPr>
          <w:rFonts w:ascii="Times New Roman" w:hAnsi="Times New Roman"/>
          <w:sz w:val="28"/>
          <w:szCs w:val="28"/>
        </w:rPr>
        <w:t>- C</w:t>
      </w:r>
      <w:r w:rsidR="00FD0312" w:rsidRPr="00FD0312">
        <w:rPr>
          <w:rFonts w:ascii="Times New Roman" w:hAnsi="Times New Roman"/>
          <w:sz w:val="28"/>
          <w:szCs w:val="28"/>
        </w:rPr>
        <w:t>hỉ đạo các cấp bộ</w:t>
      </w:r>
      <w:r w:rsidR="00E520AB">
        <w:rPr>
          <w:rFonts w:ascii="Times New Roman" w:hAnsi="Times New Roman"/>
          <w:sz w:val="28"/>
          <w:szCs w:val="28"/>
        </w:rPr>
        <w:t xml:space="preserve"> Đ</w:t>
      </w:r>
      <w:r w:rsidR="00FD0312" w:rsidRPr="00FD0312">
        <w:rPr>
          <w:rFonts w:ascii="Times New Roman" w:hAnsi="Times New Roman"/>
          <w:sz w:val="28"/>
          <w:szCs w:val="28"/>
        </w:rPr>
        <w:t>oàn xây dựng kế hoạch</w:t>
      </w:r>
      <w:r>
        <w:rPr>
          <w:rFonts w:ascii="Times New Roman" w:hAnsi="Times New Roman"/>
          <w:sz w:val="28"/>
          <w:szCs w:val="28"/>
        </w:rPr>
        <w:t>,</w:t>
      </w:r>
      <w:r w:rsidR="00FD0312" w:rsidRPr="00FD0312">
        <w:rPr>
          <w:rFonts w:ascii="Times New Roman" w:hAnsi="Times New Roman"/>
          <w:sz w:val="28"/>
          <w:szCs w:val="28"/>
        </w:rPr>
        <w:t xml:space="preserve"> tổ chức cho đoàn viên, thanh </w:t>
      </w:r>
      <w:r w:rsidR="00E520AB">
        <w:rPr>
          <w:rFonts w:ascii="Times New Roman" w:hAnsi="Times New Roman"/>
          <w:sz w:val="28"/>
          <w:szCs w:val="28"/>
        </w:rPr>
        <w:t>niên</w:t>
      </w:r>
      <w:r w:rsidR="00FD0312" w:rsidRPr="00FD0312">
        <w:rPr>
          <w:rFonts w:ascii="Times New Roman" w:hAnsi="Times New Roman"/>
          <w:sz w:val="28"/>
          <w:szCs w:val="28"/>
        </w:rPr>
        <w:t xml:space="preserve"> của địa phương, đơn vị góp ý văn kiện </w:t>
      </w:r>
      <w:r w:rsidR="00FD0312" w:rsidRPr="00FD0312">
        <w:rPr>
          <w:rFonts w:ascii="Times New Roman" w:hAnsi="Times New Roman"/>
          <w:spacing w:val="-4"/>
          <w:sz w:val="28"/>
          <w:szCs w:val="28"/>
        </w:rPr>
        <w:t>Đại hội XIII của Đảng</w:t>
      </w:r>
      <w:r w:rsidR="00E520AB">
        <w:rPr>
          <w:rFonts w:ascii="Times New Roman" w:hAnsi="Times New Roman"/>
          <w:spacing w:val="-4"/>
          <w:sz w:val="28"/>
          <w:szCs w:val="28"/>
        </w:rPr>
        <w:t>.</w:t>
      </w:r>
      <w:r w:rsidR="00FD0312" w:rsidRPr="00FD0312">
        <w:rPr>
          <w:rFonts w:ascii="Times New Roman" w:hAnsi="Times New Roman"/>
          <w:spacing w:val="-8"/>
          <w:sz w:val="28"/>
          <w:szCs w:val="28"/>
        </w:rPr>
        <w:t xml:space="preserve"> </w:t>
      </w:r>
    </w:p>
    <w:p w:rsidR="00FD0312" w:rsidRPr="00FD0312" w:rsidRDefault="00FD0312" w:rsidP="00C81E93">
      <w:pPr>
        <w:tabs>
          <w:tab w:val="left" w:pos="709"/>
        </w:tabs>
        <w:snapToGrid w:val="0"/>
        <w:spacing w:after="0" w:line="240" w:lineRule="auto"/>
        <w:ind w:firstLine="709"/>
        <w:jc w:val="both"/>
        <w:rPr>
          <w:rFonts w:ascii="Times New Roman" w:hAnsi="Times New Roman"/>
          <w:sz w:val="28"/>
          <w:szCs w:val="28"/>
        </w:rPr>
      </w:pPr>
      <w:r w:rsidRPr="00FD0312">
        <w:rPr>
          <w:rFonts w:ascii="Times New Roman" w:hAnsi="Times New Roman"/>
          <w:sz w:val="28"/>
          <w:szCs w:val="28"/>
          <w:lang w:val="vi-VN"/>
        </w:rPr>
        <w:lastRenderedPageBreak/>
        <w:t>-</w:t>
      </w:r>
      <w:r w:rsidRPr="00FD0312">
        <w:rPr>
          <w:rFonts w:ascii="Times New Roman" w:hAnsi="Times New Roman"/>
          <w:sz w:val="28"/>
          <w:szCs w:val="28"/>
        </w:rPr>
        <w:t xml:space="preserve"> </w:t>
      </w:r>
      <w:r w:rsidR="00E520AB">
        <w:rPr>
          <w:rFonts w:ascii="Times New Roman" w:hAnsi="Times New Roman"/>
          <w:sz w:val="28"/>
          <w:szCs w:val="28"/>
        </w:rPr>
        <w:t>Tổng hợp, báo</w:t>
      </w:r>
      <w:r w:rsidRPr="00FD0312">
        <w:rPr>
          <w:rFonts w:ascii="Times New Roman" w:hAnsi="Times New Roman"/>
          <w:sz w:val="28"/>
          <w:szCs w:val="28"/>
        </w:rPr>
        <w:t xml:space="preserve"> cáo </w:t>
      </w:r>
      <w:r w:rsidR="00E520AB">
        <w:rPr>
          <w:rFonts w:ascii="Times New Roman" w:hAnsi="Times New Roman"/>
          <w:sz w:val="28"/>
          <w:szCs w:val="28"/>
        </w:rPr>
        <w:t xml:space="preserve">kết quả </w:t>
      </w:r>
      <w:r w:rsidRPr="00FD0312">
        <w:rPr>
          <w:rFonts w:ascii="Times New Roman" w:hAnsi="Times New Roman"/>
          <w:sz w:val="28"/>
          <w:szCs w:val="28"/>
        </w:rPr>
        <w:t xml:space="preserve">của tổ chức Đoàn và tuổi trẻ </w:t>
      </w:r>
      <w:r w:rsidR="00E520AB">
        <w:rPr>
          <w:rFonts w:ascii="Times New Roman" w:hAnsi="Times New Roman"/>
          <w:sz w:val="28"/>
          <w:szCs w:val="28"/>
        </w:rPr>
        <w:t xml:space="preserve">toàn tỉnh </w:t>
      </w:r>
      <w:r w:rsidRPr="00FD0312">
        <w:rPr>
          <w:rFonts w:ascii="Times New Roman" w:hAnsi="Times New Roman"/>
          <w:sz w:val="28"/>
          <w:szCs w:val="28"/>
        </w:rPr>
        <w:t xml:space="preserve">góp ý văn kiện </w:t>
      </w:r>
      <w:r w:rsidRPr="00FD0312">
        <w:rPr>
          <w:rFonts w:ascii="Times New Roman" w:hAnsi="Times New Roman"/>
          <w:spacing w:val="-4"/>
          <w:sz w:val="28"/>
          <w:szCs w:val="28"/>
        </w:rPr>
        <w:t>Đại hội XIII của Đảng</w:t>
      </w:r>
      <w:r w:rsidRPr="00FD0312">
        <w:rPr>
          <w:rFonts w:ascii="Times New Roman" w:hAnsi="Times New Roman"/>
          <w:sz w:val="28"/>
          <w:szCs w:val="28"/>
        </w:rPr>
        <w:t>.</w:t>
      </w:r>
    </w:p>
    <w:p w:rsidR="00FD0312" w:rsidRPr="00FD0312" w:rsidRDefault="00FD0312" w:rsidP="00C81E93">
      <w:pPr>
        <w:tabs>
          <w:tab w:val="left" w:pos="709"/>
        </w:tabs>
        <w:snapToGrid w:val="0"/>
        <w:spacing w:after="0" w:line="240" w:lineRule="auto"/>
        <w:ind w:firstLine="709"/>
        <w:jc w:val="both"/>
        <w:rPr>
          <w:rFonts w:ascii="Times New Roman" w:hAnsi="Times New Roman"/>
          <w:sz w:val="28"/>
          <w:szCs w:val="28"/>
        </w:rPr>
      </w:pPr>
      <w:r w:rsidRPr="00FD0312">
        <w:rPr>
          <w:rFonts w:ascii="Times New Roman" w:hAnsi="Times New Roman"/>
          <w:b/>
          <w:i/>
          <w:sz w:val="28"/>
          <w:szCs w:val="28"/>
        </w:rPr>
        <w:t xml:space="preserve">2.2. Các </w:t>
      </w:r>
      <w:r w:rsidR="00C854E2">
        <w:rPr>
          <w:rFonts w:ascii="Times New Roman" w:hAnsi="Times New Roman"/>
          <w:b/>
          <w:i/>
          <w:sz w:val="28"/>
          <w:szCs w:val="28"/>
        </w:rPr>
        <w:t>huyện, thị, thành Đoàn, Đoàn trực thuộc</w:t>
      </w:r>
      <w:r w:rsidRPr="00FD0312">
        <w:rPr>
          <w:rFonts w:ascii="Times New Roman" w:hAnsi="Times New Roman"/>
          <w:b/>
          <w:i/>
          <w:sz w:val="28"/>
          <w:szCs w:val="28"/>
        </w:rPr>
        <w:t xml:space="preserve"> </w:t>
      </w:r>
    </w:p>
    <w:p w:rsidR="00FD0312" w:rsidRPr="00FD0312" w:rsidRDefault="00FD0312" w:rsidP="00C81E93">
      <w:pPr>
        <w:tabs>
          <w:tab w:val="left" w:pos="709"/>
        </w:tabs>
        <w:snapToGrid w:val="0"/>
        <w:spacing w:after="0" w:line="240" w:lineRule="auto"/>
        <w:ind w:firstLine="709"/>
        <w:jc w:val="both"/>
        <w:rPr>
          <w:rFonts w:ascii="Times New Roman" w:hAnsi="Times New Roman"/>
          <w:sz w:val="28"/>
          <w:szCs w:val="28"/>
        </w:rPr>
      </w:pPr>
      <w:r w:rsidRPr="00FD0312">
        <w:rPr>
          <w:rFonts w:ascii="Times New Roman" w:hAnsi="Times New Roman"/>
          <w:sz w:val="28"/>
          <w:szCs w:val="28"/>
        </w:rPr>
        <w:t>- Tổ chức sinh hoạ</w:t>
      </w:r>
      <w:r w:rsidR="00616C71">
        <w:rPr>
          <w:rFonts w:ascii="Times New Roman" w:hAnsi="Times New Roman"/>
          <w:sz w:val="28"/>
          <w:szCs w:val="28"/>
        </w:rPr>
        <w:t>t Đoàn, diễn đàn, tọa đàm,… theo</w:t>
      </w:r>
      <w:r w:rsidRPr="00FD0312">
        <w:rPr>
          <w:rFonts w:ascii="Times New Roman" w:hAnsi="Times New Roman"/>
          <w:sz w:val="28"/>
          <w:szCs w:val="28"/>
        </w:rPr>
        <w:t xml:space="preserve"> chủ điểm</w:t>
      </w:r>
      <w:r w:rsidR="00616C71">
        <w:rPr>
          <w:rFonts w:ascii="Times New Roman" w:hAnsi="Times New Roman"/>
          <w:sz w:val="28"/>
          <w:szCs w:val="28"/>
        </w:rPr>
        <w:t>,</w:t>
      </w:r>
      <w:r w:rsidRPr="00FD0312">
        <w:rPr>
          <w:rFonts w:ascii="Times New Roman" w:hAnsi="Times New Roman"/>
          <w:sz w:val="28"/>
          <w:szCs w:val="28"/>
        </w:rPr>
        <w:t xml:space="preserve"> góp ý Văn kiện </w:t>
      </w:r>
      <w:r w:rsidRPr="00FD0312">
        <w:rPr>
          <w:rFonts w:ascii="Times New Roman" w:hAnsi="Times New Roman"/>
          <w:spacing w:val="-4"/>
          <w:sz w:val="28"/>
          <w:szCs w:val="28"/>
        </w:rPr>
        <w:t>Đại hội XIII của Đảng</w:t>
      </w:r>
      <w:r w:rsidRPr="00FD0312">
        <w:rPr>
          <w:rFonts w:ascii="Times New Roman" w:hAnsi="Times New Roman"/>
          <w:sz w:val="28"/>
          <w:szCs w:val="28"/>
          <w:lang w:val="vi-VN"/>
        </w:rPr>
        <w:t xml:space="preserve">; </w:t>
      </w:r>
      <w:r w:rsidRPr="00FD0312">
        <w:rPr>
          <w:rFonts w:ascii="Times New Roman" w:hAnsi="Times New Roman"/>
          <w:sz w:val="28"/>
          <w:szCs w:val="28"/>
        </w:rPr>
        <w:t xml:space="preserve">tổng hợp và báo cáo về </w:t>
      </w:r>
      <w:r w:rsidR="00616C71">
        <w:rPr>
          <w:rFonts w:ascii="Times New Roman" w:hAnsi="Times New Roman"/>
          <w:sz w:val="28"/>
          <w:szCs w:val="28"/>
        </w:rPr>
        <w:t>Đ</w:t>
      </w:r>
      <w:r w:rsidRPr="00FD0312">
        <w:rPr>
          <w:rFonts w:ascii="Times New Roman" w:hAnsi="Times New Roman"/>
          <w:sz w:val="28"/>
          <w:szCs w:val="28"/>
        </w:rPr>
        <w:t>oàn cấp trên</w:t>
      </w:r>
      <w:r w:rsidR="00616C71">
        <w:rPr>
          <w:rFonts w:ascii="Times New Roman" w:hAnsi="Times New Roman"/>
          <w:sz w:val="28"/>
          <w:szCs w:val="28"/>
        </w:rPr>
        <w:t>; k</w:t>
      </w:r>
      <w:r w:rsidRPr="00FD0312">
        <w:rPr>
          <w:rFonts w:ascii="Times New Roman" w:hAnsi="Times New Roman"/>
          <w:sz w:val="28"/>
          <w:szCs w:val="28"/>
        </w:rPr>
        <w:t>huyến khích các đơn vị ứng dụng công nghệ thông tin trong quá trình lấy ý kiến đoàn viên, thanh niên.</w:t>
      </w:r>
    </w:p>
    <w:p w:rsidR="00FD0312" w:rsidRPr="00FD0312" w:rsidRDefault="00FD0312" w:rsidP="00C81E93">
      <w:pPr>
        <w:tabs>
          <w:tab w:val="left" w:pos="709"/>
        </w:tabs>
        <w:snapToGrid w:val="0"/>
        <w:spacing w:after="0" w:line="240" w:lineRule="auto"/>
        <w:ind w:firstLine="709"/>
        <w:jc w:val="both"/>
        <w:rPr>
          <w:rFonts w:ascii="Times New Roman" w:hAnsi="Times New Roman"/>
          <w:sz w:val="28"/>
          <w:szCs w:val="28"/>
        </w:rPr>
      </w:pPr>
      <w:r w:rsidRPr="00FD0312">
        <w:rPr>
          <w:rFonts w:ascii="Times New Roman" w:hAnsi="Times New Roman"/>
          <w:sz w:val="28"/>
          <w:szCs w:val="28"/>
        </w:rPr>
        <w:t xml:space="preserve">- Thông tin, tuyên truyền rộng rãi đến đoàn viên, thanh niên của đơn vị về trách nhiệm tham gia góp ý văn kiện </w:t>
      </w:r>
      <w:r w:rsidRPr="00FD0312">
        <w:rPr>
          <w:rFonts w:ascii="Times New Roman" w:hAnsi="Times New Roman"/>
          <w:spacing w:val="-4"/>
          <w:sz w:val="28"/>
          <w:szCs w:val="28"/>
        </w:rPr>
        <w:t>Đại hội XIII của Đảng</w:t>
      </w:r>
      <w:r w:rsidRPr="00FD0312">
        <w:rPr>
          <w:rFonts w:ascii="Times New Roman" w:hAnsi="Times New Roman"/>
          <w:sz w:val="28"/>
          <w:szCs w:val="28"/>
        </w:rPr>
        <w:t xml:space="preserve"> trên website, trang mạng xã hội của Đoàn</w:t>
      </w:r>
      <w:proofErr w:type="gramStart"/>
      <w:r w:rsidR="00616C71">
        <w:rPr>
          <w:rFonts w:ascii="Times New Roman" w:hAnsi="Times New Roman"/>
          <w:sz w:val="28"/>
          <w:szCs w:val="28"/>
        </w:rPr>
        <w:t>,</w:t>
      </w:r>
      <w:r w:rsidR="005E6C7C">
        <w:rPr>
          <w:rFonts w:ascii="Times New Roman" w:hAnsi="Times New Roman"/>
          <w:sz w:val="28"/>
          <w:szCs w:val="28"/>
        </w:rPr>
        <w:t xml:space="preserve"> </w:t>
      </w:r>
      <w:r w:rsidR="00616C71">
        <w:rPr>
          <w:rFonts w:ascii="Times New Roman" w:hAnsi="Times New Roman"/>
          <w:sz w:val="28"/>
          <w:szCs w:val="28"/>
        </w:rPr>
        <w:t xml:space="preserve"> Hội</w:t>
      </w:r>
      <w:proofErr w:type="gramEnd"/>
      <w:r w:rsidR="00616C71">
        <w:rPr>
          <w:rFonts w:ascii="Times New Roman" w:hAnsi="Times New Roman"/>
          <w:sz w:val="28"/>
          <w:szCs w:val="28"/>
        </w:rPr>
        <w:t>, Đội</w:t>
      </w:r>
      <w:r w:rsidRPr="00FD0312">
        <w:rPr>
          <w:rFonts w:ascii="Times New Roman" w:hAnsi="Times New Roman"/>
          <w:sz w:val="28"/>
          <w:szCs w:val="28"/>
        </w:rPr>
        <w:t>.</w:t>
      </w:r>
    </w:p>
    <w:p w:rsidR="00FD0312" w:rsidRPr="00FD0312" w:rsidRDefault="00FD0312" w:rsidP="00C81E93">
      <w:pPr>
        <w:tabs>
          <w:tab w:val="left" w:pos="709"/>
        </w:tabs>
        <w:snapToGrid w:val="0"/>
        <w:spacing w:after="0" w:line="240" w:lineRule="auto"/>
        <w:ind w:firstLine="720"/>
        <w:jc w:val="both"/>
        <w:rPr>
          <w:rFonts w:ascii="Times New Roman" w:hAnsi="Times New Roman"/>
          <w:sz w:val="28"/>
          <w:szCs w:val="28"/>
        </w:rPr>
      </w:pPr>
      <w:r w:rsidRPr="00FD0312">
        <w:rPr>
          <w:rFonts w:ascii="Times New Roman" w:hAnsi="Times New Roman"/>
          <w:sz w:val="28"/>
          <w:szCs w:val="28"/>
        </w:rPr>
        <w:t xml:space="preserve">- Tổ chức diễn đàn </w:t>
      </w:r>
      <w:r w:rsidRPr="00FD0312">
        <w:rPr>
          <w:rFonts w:ascii="Times New Roman" w:hAnsi="Times New Roman"/>
          <w:i/>
          <w:sz w:val="28"/>
          <w:szCs w:val="28"/>
        </w:rPr>
        <w:t>“Đảng với thanh niên, thanh niên với Đảng”</w:t>
      </w:r>
      <w:r w:rsidR="005E6C7C">
        <w:rPr>
          <w:rFonts w:ascii="Times New Roman" w:hAnsi="Times New Roman"/>
          <w:sz w:val="28"/>
          <w:szCs w:val="28"/>
        </w:rPr>
        <w:t xml:space="preserve">, </w:t>
      </w:r>
      <w:r w:rsidRPr="00FD0312">
        <w:rPr>
          <w:rFonts w:ascii="Times New Roman" w:hAnsi="Times New Roman"/>
          <w:sz w:val="28"/>
          <w:szCs w:val="28"/>
        </w:rPr>
        <w:t>giao lưu, đối thoại giữa lãnh đạo cấp ủy, chính quyền với đoàn viên, thanh niên; các buổi tọa đàm, hội thảo, sinh hoạ</w:t>
      </w:r>
      <w:r w:rsidR="00616C71">
        <w:rPr>
          <w:rFonts w:ascii="Times New Roman" w:hAnsi="Times New Roman"/>
          <w:sz w:val="28"/>
          <w:szCs w:val="28"/>
        </w:rPr>
        <w:t>t C</w:t>
      </w:r>
      <w:r w:rsidRPr="00FD0312">
        <w:rPr>
          <w:rFonts w:ascii="Times New Roman" w:hAnsi="Times New Roman"/>
          <w:sz w:val="28"/>
          <w:szCs w:val="28"/>
        </w:rPr>
        <w:t xml:space="preserve">âu lạc bộ </w:t>
      </w:r>
      <w:r w:rsidR="00616C71">
        <w:rPr>
          <w:rFonts w:ascii="Times New Roman" w:hAnsi="Times New Roman"/>
          <w:i/>
          <w:sz w:val="28"/>
          <w:szCs w:val="28"/>
        </w:rPr>
        <w:t>“L</w:t>
      </w:r>
      <w:r w:rsidRPr="00616C71">
        <w:rPr>
          <w:rFonts w:ascii="Times New Roman" w:hAnsi="Times New Roman"/>
          <w:i/>
          <w:sz w:val="28"/>
          <w:szCs w:val="28"/>
        </w:rPr>
        <w:t>ý luận trẻ</w:t>
      </w:r>
      <w:r w:rsidR="00616C71">
        <w:rPr>
          <w:rFonts w:ascii="Times New Roman" w:hAnsi="Times New Roman"/>
          <w:i/>
          <w:sz w:val="28"/>
          <w:szCs w:val="28"/>
        </w:rPr>
        <w:t>”</w:t>
      </w:r>
      <w:r w:rsidRPr="00FD0312">
        <w:rPr>
          <w:rFonts w:ascii="Times New Roman" w:hAnsi="Times New Roman"/>
          <w:sz w:val="28"/>
          <w:szCs w:val="28"/>
        </w:rPr>
        <w:t>, hội thi, cuộc thi trực tuyến tìm hiểu về lịch sử Đảng, các kỳ Đại hội Đảng, chủ trương, chính sách của Đảng qua từng giai đoạn</w:t>
      </w:r>
      <w:r w:rsidR="005E6C7C">
        <w:rPr>
          <w:rFonts w:ascii="Times New Roman" w:hAnsi="Times New Roman"/>
          <w:sz w:val="28"/>
          <w:szCs w:val="28"/>
        </w:rPr>
        <w:t>; về</w:t>
      </w:r>
      <w:r w:rsidRPr="00FD0312">
        <w:rPr>
          <w:rFonts w:ascii="Times New Roman" w:hAnsi="Times New Roman"/>
          <w:sz w:val="28"/>
          <w:szCs w:val="28"/>
        </w:rPr>
        <w:t xml:space="preserve"> nội dung văn kiện Đại hội XIII của Đảng</w:t>
      </w:r>
      <w:r w:rsidR="00616C71">
        <w:rPr>
          <w:rFonts w:ascii="Times New Roman" w:hAnsi="Times New Roman"/>
          <w:sz w:val="28"/>
          <w:szCs w:val="28"/>
        </w:rPr>
        <w:t>;</w:t>
      </w:r>
      <w:r w:rsidRPr="00FD0312">
        <w:rPr>
          <w:rFonts w:ascii="Times New Roman" w:hAnsi="Times New Roman"/>
          <w:sz w:val="28"/>
          <w:szCs w:val="28"/>
        </w:rPr>
        <w:t xml:space="preserve"> </w:t>
      </w:r>
      <w:r w:rsidR="00616C71">
        <w:rPr>
          <w:rFonts w:ascii="Times New Roman" w:hAnsi="Times New Roman"/>
          <w:sz w:val="28"/>
          <w:szCs w:val="28"/>
        </w:rPr>
        <w:t>p</w:t>
      </w:r>
      <w:r w:rsidRPr="00FD0312">
        <w:rPr>
          <w:rFonts w:ascii="Times New Roman" w:hAnsi="Times New Roman"/>
          <w:sz w:val="28"/>
          <w:szCs w:val="28"/>
        </w:rPr>
        <w:t xml:space="preserve">hát hiện, đề xuất những ý tưởng, giải pháp đóng </w:t>
      </w:r>
      <w:r w:rsidR="005E6C7C">
        <w:rPr>
          <w:rFonts w:ascii="Times New Roman" w:hAnsi="Times New Roman"/>
          <w:sz w:val="28"/>
          <w:szCs w:val="28"/>
        </w:rPr>
        <w:t>g</w:t>
      </w:r>
      <w:r w:rsidRPr="00FD0312">
        <w:rPr>
          <w:rFonts w:ascii="Times New Roman" w:hAnsi="Times New Roman"/>
          <w:sz w:val="28"/>
          <w:szCs w:val="28"/>
        </w:rPr>
        <w:t xml:space="preserve">óp ý kiến cho cấp ủy </w:t>
      </w:r>
      <w:r w:rsidR="00616C71">
        <w:rPr>
          <w:rFonts w:ascii="Times New Roman" w:hAnsi="Times New Roman"/>
          <w:sz w:val="28"/>
          <w:szCs w:val="28"/>
        </w:rPr>
        <w:t>Đ</w:t>
      </w:r>
      <w:r w:rsidRPr="00FD0312">
        <w:rPr>
          <w:rFonts w:ascii="Times New Roman" w:hAnsi="Times New Roman"/>
          <w:sz w:val="28"/>
          <w:szCs w:val="28"/>
        </w:rPr>
        <w:t>ảng, chính quyền cơ sở.</w:t>
      </w:r>
    </w:p>
    <w:p w:rsidR="00FD0312" w:rsidRPr="00FD0312" w:rsidRDefault="00FD0312" w:rsidP="00C81E93">
      <w:pPr>
        <w:tabs>
          <w:tab w:val="left" w:pos="709"/>
        </w:tabs>
        <w:snapToGrid w:val="0"/>
        <w:spacing w:after="0" w:line="240" w:lineRule="auto"/>
        <w:ind w:firstLine="720"/>
        <w:jc w:val="both"/>
        <w:rPr>
          <w:rFonts w:ascii="Times New Roman" w:hAnsi="Times New Roman"/>
          <w:sz w:val="28"/>
          <w:szCs w:val="28"/>
        </w:rPr>
      </w:pPr>
      <w:r w:rsidRPr="00FD0312">
        <w:rPr>
          <w:rFonts w:ascii="Times New Roman" w:hAnsi="Times New Roman"/>
          <w:sz w:val="28"/>
          <w:szCs w:val="28"/>
        </w:rPr>
        <w:t>- Phát động thi đua trong đoàn viên, thanh thiếu nhi tiên phong, xung kích, tình nguyện, sáng tạo thực hiện các phong trào hành động cách mạng</w:t>
      </w:r>
      <w:r w:rsidR="00616C71">
        <w:rPr>
          <w:rFonts w:ascii="Times New Roman" w:hAnsi="Times New Roman"/>
          <w:sz w:val="28"/>
          <w:szCs w:val="28"/>
        </w:rPr>
        <w:t>;</w:t>
      </w:r>
      <w:r w:rsidRPr="00FD0312">
        <w:rPr>
          <w:rFonts w:ascii="Times New Roman" w:hAnsi="Times New Roman"/>
          <w:sz w:val="28"/>
          <w:szCs w:val="28"/>
        </w:rPr>
        <w:t xml:space="preserve"> đảm nhận thực hiện những phần việc mới, việc khó phát sinh từ thực tiễn gắn với các nhiệm vụ chính trị </w:t>
      </w:r>
      <w:r w:rsidR="00616C71">
        <w:rPr>
          <w:rFonts w:ascii="Times New Roman" w:hAnsi="Times New Roman"/>
          <w:sz w:val="28"/>
          <w:szCs w:val="28"/>
        </w:rPr>
        <w:t xml:space="preserve">của </w:t>
      </w:r>
      <w:r w:rsidRPr="00FD0312">
        <w:rPr>
          <w:rFonts w:ascii="Times New Roman" w:hAnsi="Times New Roman"/>
          <w:sz w:val="28"/>
          <w:szCs w:val="28"/>
        </w:rPr>
        <w:t>địa phương</w:t>
      </w:r>
      <w:r w:rsidR="00616C71">
        <w:rPr>
          <w:rFonts w:ascii="Times New Roman" w:hAnsi="Times New Roman"/>
          <w:sz w:val="28"/>
          <w:szCs w:val="28"/>
        </w:rPr>
        <w:t xml:space="preserve">, đơn vị; </w:t>
      </w:r>
      <w:r w:rsidRPr="00FD0312">
        <w:rPr>
          <w:rFonts w:ascii="Times New Roman" w:hAnsi="Times New Roman"/>
          <w:sz w:val="28"/>
          <w:szCs w:val="28"/>
        </w:rPr>
        <w:t xml:space="preserve">gắn với xây dựng nông thôn mới, đô thị văn minh; </w:t>
      </w:r>
      <w:r w:rsidR="005E6C7C">
        <w:rPr>
          <w:rFonts w:ascii="Times New Roman" w:hAnsi="Times New Roman"/>
          <w:sz w:val="28"/>
          <w:szCs w:val="28"/>
        </w:rPr>
        <w:t xml:space="preserve">quan tâm </w:t>
      </w:r>
      <w:r w:rsidRPr="00FD0312">
        <w:rPr>
          <w:rFonts w:ascii="Times New Roman" w:hAnsi="Times New Roman"/>
          <w:sz w:val="28"/>
          <w:szCs w:val="28"/>
        </w:rPr>
        <w:t>hỗ trợ</w:t>
      </w:r>
      <w:r w:rsidR="005E6C7C">
        <w:rPr>
          <w:rFonts w:ascii="Times New Roman" w:hAnsi="Times New Roman"/>
          <w:sz w:val="28"/>
          <w:szCs w:val="28"/>
        </w:rPr>
        <w:t xml:space="preserve">, tạo điều kiện cho đoàn viên, </w:t>
      </w:r>
      <w:r w:rsidRPr="00FD0312">
        <w:rPr>
          <w:rFonts w:ascii="Times New Roman" w:hAnsi="Times New Roman"/>
          <w:sz w:val="28"/>
          <w:szCs w:val="28"/>
        </w:rPr>
        <w:t>thanh niên nâng cao trình độ học vấn, chuyên môn nghiệp vụ, khởi nghiệp và</w:t>
      </w:r>
      <w:r w:rsidR="005E6C7C">
        <w:rPr>
          <w:rFonts w:ascii="Times New Roman" w:hAnsi="Times New Roman"/>
          <w:sz w:val="28"/>
          <w:szCs w:val="28"/>
        </w:rPr>
        <w:t xml:space="preserve"> giải quyết</w:t>
      </w:r>
      <w:r w:rsidRPr="00FD0312">
        <w:rPr>
          <w:rFonts w:ascii="Times New Roman" w:hAnsi="Times New Roman"/>
          <w:sz w:val="28"/>
          <w:szCs w:val="28"/>
        </w:rPr>
        <w:t xml:space="preserve"> việc làm.</w:t>
      </w:r>
    </w:p>
    <w:p w:rsidR="00FD0312" w:rsidRPr="00FD0312" w:rsidRDefault="00FD0312" w:rsidP="00C81E93">
      <w:pPr>
        <w:tabs>
          <w:tab w:val="left" w:pos="851"/>
        </w:tabs>
        <w:snapToGrid w:val="0"/>
        <w:spacing w:after="0" w:line="240" w:lineRule="auto"/>
        <w:ind w:firstLine="720"/>
        <w:jc w:val="both"/>
        <w:rPr>
          <w:rFonts w:ascii="Times New Roman" w:hAnsi="Times New Roman"/>
          <w:b/>
          <w:sz w:val="28"/>
          <w:szCs w:val="28"/>
        </w:rPr>
      </w:pPr>
      <w:r w:rsidRPr="00FD0312">
        <w:rPr>
          <w:rFonts w:ascii="Times New Roman" w:hAnsi="Times New Roman"/>
          <w:b/>
          <w:sz w:val="28"/>
          <w:szCs w:val="28"/>
          <w:lang w:val="vi-VN"/>
        </w:rPr>
        <w:t>3</w:t>
      </w:r>
      <w:r w:rsidRPr="00FD0312">
        <w:rPr>
          <w:rFonts w:ascii="Times New Roman" w:hAnsi="Times New Roman"/>
          <w:b/>
          <w:sz w:val="28"/>
          <w:szCs w:val="28"/>
        </w:rPr>
        <w:t>. Nâng cao chất lượng các hoạt động của Đoàn tham gia xây dựng, bảo vệ Đảng và hệ thống chính trị</w:t>
      </w:r>
    </w:p>
    <w:p w:rsidR="00FD0312" w:rsidRPr="00FD0312" w:rsidRDefault="00FD0312" w:rsidP="00C81E93">
      <w:pPr>
        <w:tabs>
          <w:tab w:val="left" w:pos="851"/>
        </w:tabs>
        <w:snapToGrid w:val="0"/>
        <w:spacing w:after="0" w:line="240" w:lineRule="auto"/>
        <w:ind w:firstLine="720"/>
        <w:jc w:val="both"/>
        <w:rPr>
          <w:rFonts w:ascii="Times New Roman" w:hAnsi="Times New Roman"/>
          <w:b/>
          <w:i/>
          <w:iCs/>
          <w:sz w:val="28"/>
          <w:szCs w:val="28"/>
        </w:rPr>
      </w:pPr>
      <w:r w:rsidRPr="00FD0312">
        <w:rPr>
          <w:rFonts w:ascii="Times New Roman" w:hAnsi="Times New Roman"/>
          <w:b/>
          <w:i/>
          <w:iCs/>
          <w:sz w:val="28"/>
          <w:szCs w:val="28"/>
          <w:lang w:val="vi-VN"/>
        </w:rPr>
        <w:t>3</w:t>
      </w:r>
      <w:r w:rsidRPr="00FD0312">
        <w:rPr>
          <w:rFonts w:ascii="Times New Roman" w:hAnsi="Times New Roman"/>
          <w:b/>
          <w:i/>
          <w:iCs/>
          <w:sz w:val="28"/>
          <w:szCs w:val="28"/>
        </w:rPr>
        <w:t xml:space="preserve">.1. Cấp </w:t>
      </w:r>
      <w:r w:rsidR="001F03CA">
        <w:rPr>
          <w:rFonts w:ascii="Times New Roman" w:hAnsi="Times New Roman"/>
          <w:b/>
          <w:i/>
          <w:iCs/>
          <w:sz w:val="28"/>
          <w:szCs w:val="28"/>
        </w:rPr>
        <w:t>tỉnh</w:t>
      </w:r>
    </w:p>
    <w:p w:rsidR="00FD0312" w:rsidRPr="00FD0312" w:rsidRDefault="00FD0312" w:rsidP="00C81E93">
      <w:pPr>
        <w:tabs>
          <w:tab w:val="left" w:pos="709"/>
        </w:tabs>
        <w:snapToGrid w:val="0"/>
        <w:spacing w:after="0" w:line="240" w:lineRule="auto"/>
        <w:ind w:firstLine="720"/>
        <w:jc w:val="both"/>
        <w:rPr>
          <w:rFonts w:ascii="Times New Roman" w:hAnsi="Times New Roman"/>
          <w:sz w:val="28"/>
          <w:szCs w:val="28"/>
        </w:rPr>
      </w:pPr>
      <w:r w:rsidRPr="00FD0312">
        <w:rPr>
          <w:rFonts w:ascii="Times New Roman" w:hAnsi="Times New Roman"/>
          <w:sz w:val="28"/>
          <w:szCs w:val="28"/>
        </w:rPr>
        <w:t xml:space="preserve">- Tổng kết 10 năm Đoàn TNCS Hồ Chí Minh thực hiện Quy chế cán bộ Đoàn của Ban Bí thư Trung ương Đảng. </w:t>
      </w:r>
    </w:p>
    <w:p w:rsidR="00FD0312" w:rsidRPr="00FD0312" w:rsidRDefault="00FD0312" w:rsidP="00C81E93">
      <w:pPr>
        <w:tabs>
          <w:tab w:val="left" w:pos="709"/>
        </w:tabs>
        <w:snapToGrid w:val="0"/>
        <w:spacing w:after="0" w:line="240" w:lineRule="auto"/>
        <w:ind w:firstLine="720"/>
        <w:jc w:val="both"/>
        <w:rPr>
          <w:rFonts w:ascii="Times New Roman" w:hAnsi="Times New Roman"/>
          <w:sz w:val="28"/>
          <w:szCs w:val="28"/>
        </w:rPr>
      </w:pPr>
      <w:r w:rsidRPr="00FD0312">
        <w:rPr>
          <w:rFonts w:ascii="Times New Roman" w:hAnsi="Times New Roman"/>
          <w:sz w:val="28"/>
          <w:szCs w:val="28"/>
        </w:rPr>
        <w:t xml:space="preserve">- Tổng kết 5 năm Chương trình hành động của Đoàn TNCS Hồ Chí Minh thực hiện Nghị quyết Đại hội đại biểu toàn quốc lần thứ XII của Đảng. </w:t>
      </w:r>
    </w:p>
    <w:p w:rsidR="00FD0312" w:rsidRPr="00FD0312" w:rsidRDefault="00FD0312" w:rsidP="00C81E93">
      <w:pPr>
        <w:tabs>
          <w:tab w:val="left" w:pos="709"/>
        </w:tabs>
        <w:snapToGrid w:val="0"/>
        <w:spacing w:after="0" w:line="240" w:lineRule="auto"/>
        <w:ind w:firstLine="720"/>
        <w:jc w:val="both"/>
        <w:rPr>
          <w:rFonts w:ascii="Times New Roman" w:hAnsi="Times New Roman"/>
          <w:spacing w:val="-4"/>
          <w:sz w:val="28"/>
          <w:szCs w:val="28"/>
        </w:rPr>
      </w:pPr>
      <w:r w:rsidRPr="00FD0312">
        <w:rPr>
          <w:rFonts w:ascii="Times New Roman" w:hAnsi="Times New Roman"/>
          <w:spacing w:val="-4"/>
          <w:sz w:val="28"/>
          <w:szCs w:val="28"/>
        </w:rPr>
        <w:t xml:space="preserve">- </w:t>
      </w:r>
      <w:r w:rsidR="005E6C7C">
        <w:rPr>
          <w:rFonts w:ascii="Times New Roman" w:hAnsi="Times New Roman"/>
          <w:spacing w:val="-4"/>
          <w:sz w:val="28"/>
          <w:szCs w:val="28"/>
        </w:rPr>
        <w:t>Đánh giá s</w:t>
      </w:r>
      <w:r w:rsidRPr="00FD0312">
        <w:rPr>
          <w:rFonts w:ascii="Times New Roman" w:hAnsi="Times New Roman"/>
          <w:spacing w:val="-4"/>
          <w:sz w:val="28"/>
          <w:szCs w:val="28"/>
        </w:rPr>
        <w:t xml:space="preserve">ơ kết 5 năm Đoàn TNCS Hồ Chí Minh thực hiện Chỉ thị 42 của Ban Bí thư Trung ương Đảng về </w:t>
      </w:r>
      <w:r w:rsidRPr="00FD0312">
        <w:rPr>
          <w:rFonts w:ascii="Times New Roman" w:hAnsi="Times New Roman"/>
          <w:i/>
          <w:spacing w:val="-4"/>
          <w:sz w:val="28"/>
          <w:szCs w:val="28"/>
        </w:rPr>
        <w:t>“Tăng cường sự lãnh đạo của Đảng đối với công tác giáo dục lý tưởng cách mạng, đạo đức, lối sống văn hóa cho thế hệ trẻ giai đoạn 2015 - 2030”</w:t>
      </w:r>
      <w:r w:rsidR="005E6C7C">
        <w:rPr>
          <w:rFonts w:ascii="Times New Roman" w:hAnsi="Times New Roman"/>
          <w:spacing w:val="-4"/>
          <w:sz w:val="28"/>
          <w:szCs w:val="28"/>
        </w:rPr>
        <w:t xml:space="preserve">, </w:t>
      </w:r>
      <w:r w:rsidRPr="00FD0312">
        <w:rPr>
          <w:rFonts w:ascii="Times New Roman" w:hAnsi="Times New Roman"/>
          <w:spacing w:val="-4"/>
          <w:sz w:val="28"/>
          <w:szCs w:val="28"/>
        </w:rPr>
        <w:t>tổng kết việc thực hiện Đề án</w:t>
      </w:r>
      <w:r w:rsidRPr="00FD0312">
        <w:rPr>
          <w:rFonts w:ascii="Times New Roman" w:hAnsi="Times New Roman"/>
          <w:i/>
          <w:spacing w:val="-4"/>
          <w:sz w:val="28"/>
          <w:szCs w:val="28"/>
        </w:rPr>
        <w:t xml:space="preserve"> “Tăng cường giáo dục lý tưởng cách mạng, đạo đức, lối sống cho thanh niên, thiếu niên và nhi đồng giai đoạn 2015 - 2020”</w:t>
      </w:r>
      <w:r w:rsidRPr="00FD0312">
        <w:rPr>
          <w:rFonts w:ascii="Times New Roman" w:hAnsi="Times New Roman"/>
          <w:spacing w:val="-4"/>
          <w:sz w:val="28"/>
          <w:szCs w:val="28"/>
        </w:rPr>
        <w:t xml:space="preserve">. </w:t>
      </w:r>
    </w:p>
    <w:p w:rsidR="00FD0312" w:rsidRPr="00FD0312" w:rsidRDefault="00FD0312" w:rsidP="00C81E93">
      <w:pPr>
        <w:tabs>
          <w:tab w:val="left" w:pos="709"/>
        </w:tabs>
        <w:snapToGrid w:val="0"/>
        <w:spacing w:after="0" w:line="240" w:lineRule="auto"/>
        <w:ind w:firstLine="720"/>
        <w:jc w:val="both"/>
        <w:rPr>
          <w:rFonts w:ascii="Times New Roman" w:hAnsi="Times New Roman"/>
          <w:sz w:val="28"/>
          <w:szCs w:val="28"/>
        </w:rPr>
      </w:pPr>
      <w:r w:rsidRPr="00FD0312">
        <w:rPr>
          <w:rFonts w:ascii="Times New Roman" w:hAnsi="Times New Roman"/>
          <w:sz w:val="28"/>
          <w:szCs w:val="28"/>
        </w:rPr>
        <w:t xml:space="preserve">- </w:t>
      </w:r>
      <w:r w:rsidRPr="00FD0312">
        <w:rPr>
          <w:rFonts w:ascii="Times New Roman" w:hAnsi="Times New Roman"/>
          <w:spacing w:val="-6"/>
          <w:sz w:val="28"/>
          <w:szCs w:val="28"/>
        </w:rPr>
        <w:t>T</w:t>
      </w:r>
      <w:r w:rsidR="001F03CA">
        <w:rPr>
          <w:rFonts w:ascii="Times New Roman" w:hAnsi="Times New Roman"/>
          <w:spacing w:val="-6"/>
          <w:sz w:val="28"/>
          <w:szCs w:val="28"/>
        </w:rPr>
        <w:t xml:space="preserve">ham gia </w:t>
      </w:r>
      <w:r w:rsidRPr="00FD0312">
        <w:rPr>
          <w:rFonts w:ascii="Times New Roman" w:hAnsi="Times New Roman"/>
          <w:spacing w:val="-6"/>
          <w:sz w:val="28"/>
          <w:szCs w:val="28"/>
        </w:rPr>
        <w:t xml:space="preserve">giám sát xã hội đối với các cấp ủy đảng, chính quyền trong thực hiện Quy chế cán bộ Đoàn và thực hiện chính sách, pháp luật liên quan đến thanh </w:t>
      </w:r>
      <w:r w:rsidR="001F03CA">
        <w:rPr>
          <w:rFonts w:ascii="Times New Roman" w:hAnsi="Times New Roman"/>
          <w:spacing w:val="-6"/>
          <w:sz w:val="28"/>
          <w:szCs w:val="28"/>
        </w:rPr>
        <w:t>thiếu nhi</w:t>
      </w:r>
      <w:r w:rsidR="005E6C7C">
        <w:rPr>
          <w:rFonts w:ascii="Times New Roman" w:hAnsi="Times New Roman"/>
          <w:spacing w:val="-6"/>
          <w:sz w:val="28"/>
          <w:szCs w:val="28"/>
        </w:rPr>
        <w:t>; p</w:t>
      </w:r>
      <w:r w:rsidR="005E6C7C" w:rsidRPr="00FD0312">
        <w:rPr>
          <w:rFonts w:ascii="Times New Roman" w:hAnsi="Times New Roman"/>
          <w:sz w:val="28"/>
          <w:szCs w:val="28"/>
        </w:rPr>
        <w:t xml:space="preserve">hối hợp với </w:t>
      </w:r>
      <w:r w:rsidR="005E6C7C">
        <w:rPr>
          <w:rFonts w:ascii="Times New Roman" w:hAnsi="Times New Roman"/>
          <w:sz w:val="28"/>
          <w:szCs w:val="28"/>
        </w:rPr>
        <w:t xml:space="preserve">Sở </w:t>
      </w:r>
      <w:r w:rsidR="005E6C7C" w:rsidRPr="00FD0312">
        <w:rPr>
          <w:rFonts w:ascii="Times New Roman" w:hAnsi="Times New Roman"/>
          <w:sz w:val="28"/>
          <w:szCs w:val="28"/>
        </w:rPr>
        <w:t>Nội vụ tham mưu tổng kết Chiến lược phát triển thanh niên Việt Nam giai đoạn 2011 - 2020, xây dựng Chiến lược phát triển thanh niên Việt Nam giai đoạn 2021 - 2030.</w:t>
      </w:r>
    </w:p>
    <w:p w:rsidR="00FD0312" w:rsidRPr="00FD0312" w:rsidRDefault="00FD0312" w:rsidP="00C81E93">
      <w:pPr>
        <w:tabs>
          <w:tab w:val="left" w:pos="709"/>
        </w:tabs>
        <w:snapToGrid w:val="0"/>
        <w:spacing w:after="0" w:line="240" w:lineRule="auto"/>
        <w:ind w:firstLine="720"/>
        <w:jc w:val="both"/>
        <w:rPr>
          <w:rFonts w:ascii="Times New Roman" w:hAnsi="Times New Roman"/>
          <w:sz w:val="28"/>
          <w:szCs w:val="28"/>
        </w:rPr>
      </w:pPr>
      <w:r w:rsidRPr="00FD0312">
        <w:rPr>
          <w:rFonts w:ascii="Times New Roman" w:hAnsi="Times New Roman"/>
          <w:b/>
          <w:i/>
          <w:sz w:val="28"/>
          <w:szCs w:val="28"/>
        </w:rPr>
        <w:t xml:space="preserve">3.2. Các </w:t>
      </w:r>
      <w:r w:rsidR="001F03CA">
        <w:rPr>
          <w:rFonts w:ascii="Times New Roman" w:hAnsi="Times New Roman"/>
          <w:b/>
          <w:i/>
          <w:sz w:val="28"/>
          <w:szCs w:val="28"/>
        </w:rPr>
        <w:t>huyện, thị, thành Đoàn, Đoàn trực thuộc</w:t>
      </w:r>
      <w:r w:rsidRPr="00FD0312">
        <w:rPr>
          <w:rFonts w:ascii="Times New Roman" w:hAnsi="Times New Roman"/>
          <w:b/>
          <w:i/>
          <w:sz w:val="28"/>
          <w:szCs w:val="28"/>
        </w:rPr>
        <w:t xml:space="preserve"> </w:t>
      </w:r>
    </w:p>
    <w:p w:rsidR="00FD0312" w:rsidRPr="00FD0312" w:rsidRDefault="00FD0312" w:rsidP="00C81E93">
      <w:pPr>
        <w:tabs>
          <w:tab w:val="left" w:pos="709"/>
        </w:tabs>
        <w:snapToGrid w:val="0"/>
        <w:spacing w:after="0" w:line="240" w:lineRule="auto"/>
        <w:ind w:firstLine="720"/>
        <w:jc w:val="both"/>
        <w:rPr>
          <w:rFonts w:ascii="Times New Roman" w:hAnsi="Times New Roman"/>
          <w:sz w:val="28"/>
          <w:szCs w:val="28"/>
        </w:rPr>
      </w:pPr>
      <w:r w:rsidRPr="00FD0312">
        <w:rPr>
          <w:rFonts w:ascii="Times New Roman" w:hAnsi="Times New Roman"/>
          <w:sz w:val="28"/>
          <w:szCs w:val="28"/>
        </w:rPr>
        <w:t>- Chủ động, tích cực tham mưu cấp ủy đảng</w:t>
      </w:r>
      <w:r w:rsidR="001F03CA">
        <w:rPr>
          <w:rFonts w:ascii="Times New Roman" w:hAnsi="Times New Roman"/>
          <w:sz w:val="28"/>
          <w:szCs w:val="28"/>
        </w:rPr>
        <w:t>, lãnh đạo đơn vị</w:t>
      </w:r>
      <w:r w:rsidRPr="00FD0312">
        <w:rPr>
          <w:rFonts w:ascii="Times New Roman" w:hAnsi="Times New Roman"/>
          <w:sz w:val="28"/>
          <w:szCs w:val="28"/>
        </w:rPr>
        <w:t xml:space="preserve"> </w:t>
      </w:r>
      <w:r w:rsidR="001F03CA">
        <w:rPr>
          <w:rFonts w:ascii="Times New Roman" w:hAnsi="Times New Roman"/>
          <w:sz w:val="28"/>
          <w:szCs w:val="28"/>
        </w:rPr>
        <w:t xml:space="preserve">cùng cấp </w:t>
      </w:r>
      <w:r w:rsidRPr="00FD0312">
        <w:rPr>
          <w:rFonts w:ascii="Times New Roman" w:hAnsi="Times New Roman"/>
          <w:sz w:val="28"/>
          <w:szCs w:val="28"/>
        </w:rPr>
        <w:t xml:space="preserve">trong việc sắp xếp, bố trí, điều động luân chuyển cán bộ Đoàn đến tuổi trưởng </w:t>
      </w:r>
      <w:r w:rsidRPr="00FD0312">
        <w:rPr>
          <w:rFonts w:ascii="Times New Roman" w:hAnsi="Times New Roman"/>
          <w:sz w:val="28"/>
          <w:szCs w:val="28"/>
        </w:rPr>
        <w:lastRenderedPageBreak/>
        <w:t xml:space="preserve">thành và </w:t>
      </w:r>
      <w:r w:rsidR="001F03CA">
        <w:rPr>
          <w:rFonts w:ascii="Times New Roman" w:hAnsi="Times New Roman"/>
          <w:sz w:val="28"/>
          <w:szCs w:val="28"/>
        </w:rPr>
        <w:t xml:space="preserve">quan tâm, </w:t>
      </w:r>
      <w:r w:rsidRPr="00FD0312">
        <w:rPr>
          <w:rFonts w:ascii="Times New Roman" w:hAnsi="Times New Roman"/>
          <w:sz w:val="28"/>
          <w:szCs w:val="28"/>
        </w:rPr>
        <w:t>quy hoạch,</w:t>
      </w:r>
      <w:r w:rsidR="001F03CA">
        <w:rPr>
          <w:rFonts w:ascii="Times New Roman" w:hAnsi="Times New Roman"/>
          <w:sz w:val="28"/>
          <w:szCs w:val="28"/>
        </w:rPr>
        <w:t xml:space="preserve"> bồi dưỡng, bố trí sử dụng cán bộ trẻ trong hệ thống chính trị và các cơ quan, đơn vị</w:t>
      </w:r>
      <w:r w:rsidRPr="00FD0312">
        <w:rPr>
          <w:rFonts w:ascii="Times New Roman" w:hAnsi="Times New Roman"/>
          <w:sz w:val="28"/>
          <w:szCs w:val="28"/>
        </w:rPr>
        <w:t>.</w:t>
      </w:r>
    </w:p>
    <w:p w:rsidR="00FD0312" w:rsidRPr="00FD0312" w:rsidRDefault="00FD0312" w:rsidP="00C81E93">
      <w:pPr>
        <w:tabs>
          <w:tab w:val="left" w:pos="709"/>
        </w:tabs>
        <w:snapToGrid w:val="0"/>
        <w:spacing w:after="0" w:line="240" w:lineRule="auto"/>
        <w:ind w:firstLine="720"/>
        <w:jc w:val="both"/>
        <w:rPr>
          <w:rFonts w:ascii="Times New Roman" w:hAnsi="Times New Roman"/>
          <w:sz w:val="28"/>
          <w:szCs w:val="28"/>
        </w:rPr>
      </w:pPr>
      <w:r w:rsidRPr="00FD0312">
        <w:rPr>
          <w:rFonts w:ascii="Times New Roman" w:hAnsi="Times New Roman"/>
          <w:sz w:val="28"/>
          <w:szCs w:val="28"/>
        </w:rPr>
        <w:t xml:space="preserve">- Nâng cao vai trò, sự chủ động của tổ chức Đoàn trong giới thiệu đoàn viên ưu tú cho Đảng xem xét kết nạp. </w:t>
      </w:r>
    </w:p>
    <w:p w:rsidR="00FD0312" w:rsidRPr="00FD0312" w:rsidRDefault="00FD0312" w:rsidP="006674E0">
      <w:pPr>
        <w:tabs>
          <w:tab w:val="left" w:pos="709"/>
        </w:tabs>
        <w:snapToGrid w:val="0"/>
        <w:spacing w:after="0" w:line="240" w:lineRule="auto"/>
        <w:ind w:firstLine="720"/>
        <w:jc w:val="both"/>
        <w:rPr>
          <w:rFonts w:ascii="Times New Roman" w:hAnsi="Times New Roman"/>
          <w:spacing w:val="-2"/>
          <w:sz w:val="28"/>
          <w:szCs w:val="28"/>
        </w:rPr>
      </w:pPr>
      <w:r w:rsidRPr="00FD0312">
        <w:rPr>
          <w:rFonts w:ascii="Times New Roman" w:hAnsi="Times New Roman"/>
          <w:sz w:val="28"/>
          <w:szCs w:val="28"/>
        </w:rPr>
        <w:t>- Tổ chức các diễn đàn, hội nghị cho cán bộ</w:t>
      </w:r>
      <w:r w:rsidR="006674E0">
        <w:rPr>
          <w:rFonts w:ascii="Times New Roman" w:hAnsi="Times New Roman"/>
          <w:sz w:val="28"/>
          <w:szCs w:val="28"/>
        </w:rPr>
        <w:t xml:space="preserve"> Đ</w:t>
      </w:r>
      <w:r w:rsidRPr="00FD0312">
        <w:rPr>
          <w:rFonts w:ascii="Times New Roman" w:hAnsi="Times New Roman"/>
          <w:sz w:val="28"/>
          <w:szCs w:val="28"/>
        </w:rPr>
        <w:t>oàn, đoàn viên, thanh niên hiến kế, đề xuất ý tưởng phát triển kinh tế - xã hội tại địa phương và tham gia góp ý văn kiện Đại hội XIII của Đả</w:t>
      </w:r>
      <w:r w:rsidR="006674E0">
        <w:rPr>
          <w:rFonts w:ascii="Times New Roman" w:hAnsi="Times New Roman"/>
          <w:sz w:val="28"/>
          <w:szCs w:val="28"/>
        </w:rPr>
        <w:t xml:space="preserve">ng; </w:t>
      </w:r>
      <w:r w:rsidRPr="00FD0312">
        <w:rPr>
          <w:rFonts w:ascii="Times New Roman" w:hAnsi="Times New Roman"/>
          <w:spacing w:val="-2"/>
          <w:sz w:val="28"/>
          <w:szCs w:val="28"/>
        </w:rPr>
        <w:t xml:space="preserve">góp ý xây dựng Đảng, xây dựng chính quyền, phòng chống tham nhũng, lãng phí, phòng chống suy thoái về đạo đức, lối sống, </w:t>
      </w:r>
      <w:r w:rsidRPr="006674E0">
        <w:rPr>
          <w:rFonts w:ascii="Times New Roman" w:hAnsi="Times New Roman"/>
          <w:i/>
          <w:spacing w:val="-2"/>
          <w:sz w:val="28"/>
          <w:szCs w:val="28"/>
        </w:rPr>
        <w:t>“tự diễn biến”, “tự chuyển hóa”</w:t>
      </w:r>
      <w:r w:rsidRPr="00FD0312">
        <w:rPr>
          <w:rFonts w:ascii="Times New Roman" w:hAnsi="Times New Roman"/>
          <w:spacing w:val="-2"/>
          <w:sz w:val="28"/>
          <w:szCs w:val="28"/>
        </w:rPr>
        <w:t xml:space="preserve"> với hình thức phù hợp.</w:t>
      </w:r>
    </w:p>
    <w:p w:rsidR="00FD0312" w:rsidRPr="00FD0312" w:rsidRDefault="00FD0312" w:rsidP="00C81E93">
      <w:pPr>
        <w:tabs>
          <w:tab w:val="left" w:pos="709"/>
        </w:tabs>
        <w:snapToGrid w:val="0"/>
        <w:spacing w:after="0" w:line="240" w:lineRule="auto"/>
        <w:ind w:firstLine="720"/>
        <w:jc w:val="both"/>
        <w:rPr>
          <w:rFonts w:ascii="Times New Roman" w:hAnsi="Times New Roman"/>
          <w:sz w:val="28"/>
          <w:szCs w:val="28"/>
        </w:rPr>
      </w:pPr>
      <w:r w:rsidRPr="00FD0312">
        <w:rPr>
          <w:rFonts w:ascii="Times New Roman" w:hAnsi="Times New Roman"/>
          <w:sz w:val="28"/>
          <w:szCs w:val="28"/>
        </w:rPr>
        <w:t>- Thực hiện giám sát, phản biện xã hội phù hợp với yêu cầu của cơ quan, tổ chức cần phản biện và chức năng, nhiệm vụ của tổ chức Đoàn</w:t>
      </w:r>
      <w:r w:rsidR="006674E0">
        <w:rPr>
          <w:rFonts w:ascii="Times New Roman" w:hAnsi="Times New Roman"/>
          <w:sz w:val="28"/>
          <w:szCs w:val="28"/>
        </w:rPr>
        <w:t>; c</w:t>
      </w:r>
      <w:r w:rsidRPr="00FD0312">
        <w:rPr>
          <w:rFonts w:ascii="Times New Roman" w:hAnsi="Times New Roman"/>
          <w:sz w:val="28"/>
          <w:szCs w:val="28"/>
        </w:rPr>
        <w:t>hủ động, tích cực tham gia thực hiện giám sát xã hội về các chính sách, pháp luật liên quan đến tình hình thanh thiếu nhi địa phương.</w:t>
      </w:r>
    </w:p>
    <w:p w:rsidR="00FD0312" w:rsidRPr="00FD0312" w:rsidRDefault="00FD0312" w:rsidP="00C81E93">
      <w:pPr>
        <w:tabs>
          <w:tab w:val="left" w:pos="709"/>
        </w:tabs>
        <w:snapToGrid w:val="0"/>
        <w:spacing w:after="0" w:line="240" w:lineRule="auto"/>
        <w:ind w:firstLine="720"/>
        <w:jc w:val="both"/>
        <w:rPr>
          <w:rFonts w:ascii="Times New Roman" w:hAnsi="Times New Roman"/>
          <w:b/>
          <w:sz w:val="28"/>
          <w:szCs w:val="28"/>
        </w:rPr>
      </w:pPr>
      <w:r w:rsidRPr="00FD0312">
        <w:rPr>
          <w:rFonts w:ascii="Times New Roman" w:hAnsi="Times New Roman"/>
          <w:b/>
          <w:sz w:val="28"/>
          <w:szCs w:val="28"/>
        </w:rPr>
        <w:t>IV. TỔ CHỨC THỰC HIỆN</w:t>
      </w:r>
    </w:p>
    <w:p w:rsidR="00FD0312" w:rsidRPr="00FD0312" w:rsidRDefault="00FD0312" w:rsidP="00C81E93">
      <w:pPr>
        <w:tabs>
          <w:tab w:val="left" w:pos="709"/>
        </w:tabs>
        <w:snapToGrid w:val="0"/>
        <w:spacing w:after="0" w:line="240" w:lineRule="auto"/>
        <w:ind w:firstLine="720"/>
        <w:jc w:val="both"/>
        <w:rPr>
          <w:rFonts w:ascii="Times New Roman" w:hAnsi="Times New Roman"/>
          <w:b/>
          <w:sz w:val="28"/>
          <w:szCs w:val="28"/>
        </w:rPr>
      </w:pPr>
      <w:r w:rsidRPr="00FD0312">
        <w:rPr>
          <w:rFonts w:ascii="Times New Roman" w:hAnsi="Times New Roman"/>
          <w:b/>
          <w:sz w:val="28"/>
          <w:szCs w:val="28"/>
        </w:rPr>
        <w:t xml:space="preserve">1. </w:t>
      </w:r>
      <w:r w:rsidR="0044403F">
        <w:rPr>
          <w:rFonts w:ascii="Times New Roman" w:hAnsi="Times New Roman"/>
          <w:b/>
          <w:sz w:val="28"/>
          <w:szCs w:val="28"/>
        </w:rPr>
        <w:t>Tỉnh đoàn</w:t>
      </w:r>
    </w:p>
    <w:p w:rsidR="0044403F" w:rsidRDefault="0044403F" w:rsidP="00C81E93">
      <w:pPr>
        <w:tabs>
          <w:tab w:val="left" w:pos="709"/>
        </w:tabs>
        <w:snapToGrid w:val="0"/>
        <w:spacing w:after="0" w:line="240" w:lineRule="auto"/>
        <w:ind w:firstLine="720"/>
        <w:jc w:val="both"/>
        <w:rPr>
          <w:rFonts w:ascii="Times New Roman" w:hAnsi="Times New Roman"/>
          <w:sz w:val="28"/>
          <w:szCs w:val="28"/>
        </w:rPr>
      </w:pPr>
      <w:r>
        <w:rPr>
          <w:rFonts w:ascii="Times New Roman" w:hAnsi="Times New Roman"/>
          <w:sz w:val="28"/>
          <w:szCs w:val="28"/>
        </w:rPr>
        <w:t>- Ban hành và chỉ đạo triển khai kế hoạch trong các cấp bộ Đoàn toàn tỉnh; tham mưu, tổ chức thực hiện các nội dung do Trung ương Đoàn chỉ đạo, triển khai ở cấp tỉnh.</w:t>
      </w:r>
    </w:p>
    <w:p w:rsidR="0044403F" w:rsidRDefault="0044403F" w:rsidP="00C81E93">
      <w:pPr>
        <w:tabs>
          <w:tab w:val="left" w:pos="709"/>
        </w:tabs>
        <w:snapToGrid w:val="0"/>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007D1482">
        <w:rPr>
          <w:rFonts w:ascii="Times New Roman" w:hAnsi="Times New Roman"/>
          <w:sz w:val="28"/>
          <w:szCs w:val="28"/>
        </w:rPr>
        <w:t>Giao Ban Tuyên giáo Tỉnh đoàn làm bộ phận thường trực, tham mưu cho Ban Thường vụ Tỉnh đoàn về công tác chỉ đạo, triển khai, đánh giá kết quả thực hiện của các huyện, thị, thành Đoàn, Đoàn trực thuộc.</w:t>
      </w:r>
    </w:p>
    <w:p w:rsidR="007D1482" w:rsidRDefault="007D1482" w:rsidP="00C81E93">
      <w:pPr>
        <w:tabs>
          <w:tab w:val="left" w:pos="709"/>
        </w:tabs>
        <w:snapToGrid w:val="0"/>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Các  Ban</w:t>
      </w:r>
      <w:proofErr w:type="gramEnd"/>
      <w:r>
        <w:rPr>
          <w:rFonts w:ascii="Times New Roman" w:hAnsi="Times New Roman"/>
          <w:sz w:val="28"/>
          <w:szCs w:val="28"/>
        </w:rPr>
        <w:t>, Văn phòng Tỉnh đoàn căn cứ lĩnh vực, đơn vị phân công phụ trách, phối hợp chỉ đạo, đôn đốc của các cấp bộ Đoàn đảm bảo hiệu quả thiết thực, đúng tiến độ.</w:t>
      </w:r>
    </w:p>
    <w:p w:rsidR="00FD0312" w:rsidRPr="00FD0312" w:rsidRDefault="00FD0312" w:rsidP="007D1482">
      <w:pPr>
        <w:tabs>
          <w:tab w:val="left" w:pos="709"/>
          <w:tab w:val="left" w:pos="851"/>
        </w:tabs>
        <w:snapToGrid w:val="0"/>
        <w:spacing w:after="0" w:line="240" w:lineRule="auto"/>
        <w:ind w:firstLine="720"/>
        <w:jc w:val="both"/>
        <w:rPr>
          <w:rFonts w:ascii="Times New Roman" w:hAnsi="Times New Roman"/>
          <w:b/>
          <w:sz w:val="28"/>
          <w:szCs w:val="28"/>
        </w:rPr>
      </w:pPr>
      <w:r w:rsidRPr="00FD0312">
        <w:rPr>
          <w:rFonts w:ascii="Times New Roman" w:hAnsi="Times New Roman"/>
          <w:b/>
          <w:spacing w:val="-6"/>
          <w:sz w:val="28"/>
          <w:szCs w:val="28"/>
        </w:rPr>
        <w:t xml:space="preserve"> </w:t>
      </w:r>
      <w:r w:rsidR="007D1482">
        <w:rPr>
          <w:rFonts w:ascii="Times New Roman" w:hAnsi="Times New Roman"/>
          <w:b/>
          <w:sz w:val="28"/>
          <w:szCs w:val="28"/>
        </w:rPr>
        <w:t>2. Các huyện, thị, thành Đoàn</w:t>
      </w:r>
      <w:r w:rsidRPr="00FD0312">
        <w:rPr>
          <w:rFonts w:ascii="Times New Roman" w:hAnsi="Times New Roman"/>
          <w:b/>
          <w:sz w:val="28"/>
          <w:szCs w:val="28"/>
        </w:rPr>
        <w:t xml:space="preserve">, </w:t>
      </w:r>
      <w:r w:rsidR="007D1482">
        <w:rPr>
          <w:rFonts w:ascii="Times New Roman" w:hAnsi="Times New Roman"/>
          <w:b/>
          <w:sz w:val="28"/>
          <w:szCs w:val="28"/>
        </w:rPr>
        <w:t>Đ</w:t>
      </w:r>
      <w:r w:rsidRPr="00FD0312">
        <w:rPr>
          <w:rFonts w:ascii="Times New Roman" w:hAnsi="Times New Roman"/>
          <w:b/>
          <w:sz w:val="28"/>
          <w:szCs w:val="28"/>
        </w:rPr>
        <w:t>oàn trực thuộc</w:t>
      </w:r>
    </w:p>
    <w:p w:rsidR="00FD0312" w:rsidRPr="00FD0312" w:rsidRDefault="00FD0312" w:rsidP="00C81E93">
      <w:pPr>
        <w:tabs>
          <w:tab w:val="left" w:pos="709"/>
          <w:tab w:val="left" w:pos="851"/>
        </w:tabs>
        <w:snapToGrid w:val="0"/>
        <w:spacing w:after="0" w:line="240" w:lineRule="auto"/>
        <w:ind w:firstLine="720"/>
        <w:jc w:val="both"/>
        <w:rPr>
          <w:rFonts w:ascii="Times New Roman" w:hAnsi="Times New Roman"/>
          <w:b/>
          <w:sz w:val="28"/>
          <w:szCs w:val="28"/>
        </w:rPr>
      </w:pPr>
      <w:r w:rsidRPr="00FD0312">
        <w:rPr>
          <w:rFonts w:ascii="Times New Roman" w:hAnsi="Times New Roman"/>
          <w:sz w:val="28"/>
          <w:szCs w:val="28"/>
        </w:rPr>
        <w:t>- Chủ động xây dựng kế hoạch, tổ chức thực hiện sáng tạo, phù hợp với điều kiện tình hình thực tiễn của địa phương</w:t>
      </w:r>
      <w:r w:rsidR="007D1482">
        <w:rPr>
          <w:rFonts w:ascii="Times New Roman" w:hAnsi="Times New Roman"/>
          <w:sz w:val="28"/>
          <w:szCs w:val="28"/>
        </w:rPr>
        <w:t>, đơn vị</w:t>
      </w:r>
      <w:r w:rsidRPr="00FD0312">
        <w:rPr>
          <w:rFonts w:ascii="Times New Roman" w:hAnsi="Times New Roman"/>
          <w:sz w:val="28"/>
          <w:szCs w:val="28"/>
        </w:rPr>
        <w:t xml:space="preserve">; báo cáo kế hoạch thực hiện về Ban </w:t>
      </w:r>
      <w:r w:rsidR="007D1482">
        <w:rPr>
          <w:rFonts w:ascii="Times New Roman" w:hAnsi="Times New Roman"/>
          <w:sz w:val="28"/>
          <w:szCs w:val="28"/>
        </w:rPr>
        <w:t>Thường vụ Tỉnh đoàn (qua Ban Tuyên giáo: Email: tinhdoanhatinhbtg@gmail.com)</w:t>
      </w:r>
      <w:r w:rsidRPr="00FD0312">
        <w:rPr>
          <w:rFonts w:ascii="Times New Roman" w:hAnsi="Times New Roman"/>
          <w:b/>
          <w:sz w:val="28"/>
          <w:szCs w:val="28"/>
        </w:rPr>
        <w:t>.</w:t>
      </w:r>
    </w:p>
    <w:p w:rsidR="00FD0312" w:rsidRPr="00FD0312" w:rsidRDefault="00FD0312" w:rsidP="00C81E93">
      <w:pPr>
        <w:tabs>
          <w:tab w:val="left" w:pos="709"/>
          <w:tab w:val="left" w:pos="851"/>
        </w:tabs>
        <w:snapToGrid w:val="0"/>
        <w:spacing w:after="0" w:line="240" w:lineRule="auto"/>
        <w:ind w:firstLine="720"/>
        <w:jc w:val="both"/>
        <w:rPr>
          <w:rFonts w:ascii="Times New Roman" w:hAnsi="Times New Roman"/>
          <w:sz w:val="28"/>
          <w:szCs w:val="28"/>
        </w:rPr>
      </w:pPr>
      <w:r w:rsidRPr="00FD0312">
        <w:rPr>
          <w:rFonts w:ascii="Times New Roman" w:hAnsi="Times New Roman"/>
          <w:sz w:val="28"/>
          <w:szCs w:val="28"/>
        </w:rPr>
        <w:t>- Tổ chức tốt các hoạt động ở địa phương</w:t>
      </w:r>
      <w:r w:rsidR="007D1482">
        <w:rPr>
          <w:rFonts w:ascii="Times New Roman" w:hAnsi="Times New Roman"/>
          <w:sz w:val="28"/>
          <w:szCs w:val="28"/>
        </w:rPr>
        <w:t>, đơn vị</w:t>
      </w:r>
      <w:r w:rsidRPr="00FD0312">
        <w:rPr>
          <w:rFonts w:ascii="Times New Roman" w:hAnsi="Times New Roman"/>
          <w:sz w:val="28"/>
          <w:szCs w:val="28"/>
        </w:rPr>
        <w:t xml:space="preserve"> và tham gia tích cực, có hiệu quả các hoạt động do </w:t>
      </w:r>
      <w:r w:rsidR="007D1482">
        <w:rPr>
          <w:rFonts w:ascii="Times New Roman" w:hAnsi="Times New Roman"/>
          <w:sz w:val="28"/>
          <w:szCs w:val="28"/>
        </w:rPr>
        <w:t>Ban Thường vụ Tỉnh đoàn chỉ đạo, triển khai.</w:t>
      </w:r>
    </w:p>
    <w:p w:rsidR="00FD0312" w:rsidRPr="00FD0312" w:rsidRDefault="00FD0312" w:rsidP="00C81E93">
      <w:pPr>
        <w:tabs>
          <w:tab w:val="left" w:pos="709"/>
          <w:tab w:val="left" w:pos="851"/>
        </w:tabs>
        <w:snapToGrid w:val="0"/>
        <w:spacing w:after="0" w:line="240" w:lineRule="auto"/>
        <w:ind w:firstLine="720"/>
        <w:jc w:val="both"/>
        <w:rPr>
          <w:rFonts w:ascii="Times New Roman" w:hAnsi="Times New Roman"/>
          <w:sz w:val="28"/>
          <w:szCs w:val="28"/>
        </w:rPr>
      </w:pPr>
      <w:r w:rsidRPr="00FD0312">
        <w:rPr>
          <w:rFonts w:ascii="Times New Roman" w:hAnsi="Times New Roman"/>
          <w:sz w:val="28"/>
          <w:szCs w:val="28"/>
        </w:rPr>
        <w:t xml:space="preserve">- </w:t>
      </w:r>
      <w:r w:rsidR="007D1482">
        <w:rPr>
          <w:rFonts w:ascii="Times New Roman" w:hAnsi="Times New Roman"/>
          <w:sz w:val="28"/>
          <w:szCs w:val="28"/>
        </w:rPr>
        <w:t>Lồng ghép nội dung, kết quả vào báo cáo định kỳ gửi về Văn phòng Tỉnh đoàn và Ban Tuyên giáo Tỉnh đoàn để tổng hợp, làm kênh căn cứ xếp loại công tác Đoàn và phong trào thanh thiếu nhi năm 2020.</w:t>
      </w:r>
    </w:p>
    <w:p w:rsidR="00BB7128" w:rsidRDefault="00FD0312" w:rsidP="00C81E93">
      <w:pPr>
        <w:tabs>
          <w:tab w:val="left" w:pos="1134"/>
        </w:tabs>
        <w:snapToGrid w:val="0"/>
        <w:spacing w:after="0" w:line="240" w:lineRule="auto"/>
        <w:ind w:firstLine="720"/>
        <w:jc w:val="both"/>
        <w:rPr>
          <w:rFonts w:ascii="Times New Roman" w:hAnsi="Times New Roman"/>
          <w:spacing w:val="-2"/>
          <w:sz w:val="28"/>
          <w:szCs w:val="28"/>
        </w:rPr>
      </w:pPr>
      <w:r w:rsidRPr="00FD0312">
        <w:rPr>
          <w:rFonts w:ascii="Times New Roman" w:hAnsi="Times New Roman"/>
          <w:spacing w:val="-2"/>
          <w:sz w:val="28"/>
          <w:szCs w:val="28"/>
        </w:rPr>
        <w:t xml:space="preserve">Ban Thường vụ </w:t>
      </w:r>
      <w:r w:rsidR="007D1482">
        <w:rPr>
          <w:rFonts w:ascii="Times New Roman" w:hAnsi="Times New Roman"/>
          <w:spacing w:val="-2"/>
          <w:sz w:val="28"/>
          <w:szCs w:val="28"/>
        </w:rPr>
        <w:t>Tỉnh đ</w:t>
      </w:r>
      <w:r w:rsidRPr="00FD0312">
        <w:rPr>
          <w:rFonts w:ascii="Times New Roman" w:hAnsi="Times New Roman"/>
          <w:spacing w:val="-2"/>
          <w:sz w:val="28"/>
          <w:szCs w:val="28"/>
        </w:rPr>
        <w:t xml:space="preserve">oàn đề nghị </w:t>
      </w:r>
      <w:r w:rsidR="007D1482">
        <w:rPr>
          <w:rFonts w:ascii="Times New Roman" w:hAnsi="Times New Roman"/>
          <w:spacing w:val="-2"/>
          <w:sz w:val="28"/>
          <w:szCs w:val="28"/>
        </w:rPr>
        <w:t xml:space="preserve">Ban Thường vụ các huyện, thị, thành Đoàn, Đoàn trực thuộc </w:t>
      </w:r>
      <w:r w:rsidRPr="00FD0312">
        <w:rPr>
          <w:rFonts w:ascii="Times New Roman" w:hAnsi="Times New Roman"/>
          <w:spacing w:val="-2"/>
          <w:sz w:val="28"/>
          <w:szCs w:val="28"/>
        </w:rPr>
        <w:t>nghiêm túc triển khai</w:t>
      </w:r>
      <w:r w:rsidR="007D1482">
        <w:rPr>
          <w:rFonts w:ascii="Times New Roman" w:hAnsi="Times New Roman"/>
          <w:spacing w:val="-2"/>
          <w:sz w:val="28"/>
          <w:szCs w:val="28"/>
        </w:rPr>
        <w:t>,</w:t>
      </w:r>
      <w:r w:rsidRPr="00FD0312">
        <w:rPr>
          <w:rFonts w:ascii="Times New Roman" w:hAnsi="Times New Roman"/>
          <w:spacing w:val="-2"/>
          <w:sz w:val="28"/>
          <w:szCs w:val="28"/>
        </w:rPr>
        <w:t xml:space="preserve"> </w:t>
      </w:r>
      <w:proofErr w:type="gramStart"/>
      <w:r w:rsidRPr="00FD0312">
        <w:rPr>
          <w:rFonts w:ascii="Times New Roman" w:hAnsi="Times New Roman"/>
          <w:spacing w:val="-2"/>
          <w:sz w:val="28"/>
          <w:szCs w:val="28"/>
        </w:rPr>
        <w:t>thực</w:t>
      </w:r>
      <w:proofErr w:type="gramEnd"/>
      <w:r w:rsidRPr="00FD0312">
        <w:rPr>
          <w:rFonts w:ascii="Times New Roman" w:hAnsi="Times New Roman"/>
          <w:spacing w:val="-2"/>
          <w:sz w:val="28"/>
          <w:szCs w:val="28"/>
        </w:rPr>
        <w:t xml:space="preserve"> hiện.</w:t>
      </w:r>
    </w:p>
    <w:p w:rsidR="00FD0312" w:rsidRPr="00FD0312" w:rsidRDefault="00FD0312" w:rsidP="00C81E93">
      <w:pPr>
        <w:tabs>
          <w:tab w:val="left" w:pos="1134"/>
        </w:tabs>
        <w:snapToGrid w:val="0"/>
        <w:spacing w:after="0" w:line="240" w:lineRule="auto"/>
        <w:ind w:firstLine="720"/>
        <w:jc w:val="both"/>
        <w:rPr>
          <w:rFonts w:ascii="Times New Roman" w:hAnsi="Times New Roman"/>
          <w:spacing w:val="-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068"/>
      </w:tblGrid>
      <w:tr w:rsidR="007F7D1E" w:rsidRPr="00FD0312" w:rsidTr="001C0A02">
        <w:tc>
          <w:tcPr>
            <w:tcW w:w="4219" w:type="dxa"/>
          </w:tcPr>
          <w:p w:rsidR="007F7D1E" w:rsidRPr="00FD0312" w:rsidRDefault="007F7D1E" w:rsidP="00C81E93">
            <w:pPr>
              <w:spacing w:after="0" w:line="240" w:lineRule="auto"/>
              <w:rPr>
                <w:rFonts w:ascii="Times New Roman" w:hAnsi="Times New Roman"/>
                <w:b/>
                <w:sz w:val="28"/>
                <w:szCs w:val="28"/>
              </w:rPr>
            </w:pPr>
            <w:r w:rsidRPr="007D1482">
              <w:rPr>
                <w:rFonts w:ascii="Times New Roman" w:hAnsi="Times New Roman"/>
                <w:b/>
                <w:sz w:val="26"/>
                <w:szCs w:val="28"/>
              </w:rPr>
              <w:t>Nơi nhận:</w:t>
            </w:r>
          </w:p>
          <w:p w:rsidR="007F7D1E" w:rsidRPr="007D1482" w:rsidRDefault="007F7D1E" w:rsidP="00C81E93">
            <w:pPr>
              <w:numPr>
                <w:ilvl w:val="0"/>
                <w:numId w:val="1"/>
              </w:numPr>
              <w:tabs>
                <w:tab w:val="num" w:pos="180"/>
              </w:tabs>
              <w:spacing w:after="0" w:line="240" w:lineRule="auto"/>
              <w:ind w:left="0" w:firstLine="0"/>
              <w:jc w:val="both"/>
              <w:rPr>
                <w:rFonts w:ascii="Times New Roman" w:hAnsi="Times New Roman"/>
                <w:sz w:val="24"/>
                <w:szCs w:val="28"/>
                <w:shd w:val="clear" w:color="auto" w:fill="FFFFFF"/>
              </w:rPr>
            </w:pPr>
            <w:r w:rsidRPr="007D1482">
              <w:rPr>
                <w:rFonts w:ascii="Times New Roman" w:hAnsi="Times New Roman"/>
                <w:sz w:val="24"/>
                <w:szCs w:val="28"/>
                <w:shd w:val="clear" w:color="auto" w:fill="FFFFFF"/>
              </w:rPr>
              <w:t>Ban Bí thư TW Đoàn;</w:t>
            </w:r>
          </w:p>
          <w:p w:rsidR="007F7D1E" w:rsidRPr="007D1482" w:rsidRDefault="007F7D1E" w:rsidP="00C81E93">
            <w:pPr>
              <w:numPr>
                <w:ilvl w:val="0"/>
                <w:numId w:val="1"/>
              </w:numPr>
              <w:tabs>
                <w:tab w:val="num" w:pos="180"/>
              </w:tabs>
              <w:spacing w:after="0" w:line="240" w:lineRule="auto"/>
              <w:ind w:left="0" w:firstLine="0"/>
              <w:jc w:val="both"/>
              <w:rPr>
                <w:rFonts w:ascii="Times New Roman" w:hAnsi="Times New Roman"/>
                <w:sz w:val="24"/>
                <w:szCs w:val="28"/>
                <w:shd w:val="clear" w:color="auto" w:fill="FFFFFF"/>
              </w:rPr>
            </w:pPr>
            <w:r w:rsidRPr="007D1482">
              <w:rPr>
                <w:rFonts w:ascii="Times New Roman" w:hAnsi="Times New Roman"/>
                <w:sz w:val="24"/>
                <w:szCs w:val="28"/>
                <w:shd w:val="clear" w:color="auto" w:fill="FFFFFF"/>
              </w:rPr>
              <w:t>Ban Tuyên giáo TW Đoàn;</w:t>
            </w:r>
          </w:p>
          <w:p w:rsidR="007F7D1E" w:rsidRPr="007D1482" w:rsidRDefault="007F7D1E" w:rsidP="00C81E93">
            <w:pPr>
              <w:numPr>
                <w:ilvl w:val="0"/>
                <w:numId w:val="1"/>
              </w:numPr>
              <w:tabs>
                <w:tab w:val="num" w:pos="180"/>
              </w:tabs>
              <w:spacing w:after="0" w:line="240" w:lineRule="auto"/>
              <w:ind w:left="0" w:firstLine="0"/>
              <w:jc w:val="both"/>
              <w:rPr>
                <w:rFonts w:ascii="Times New Roman" w:hAnsi="Times New Roman"/>
                <w:sz w:val="24"/>
                <w:szCs w:val="28"/>
                <w:shd w:val="clear" w:color="auto" w:fill="FFFFFF"/>
              </w:rPr>
            </w:pPr>
            <w:r w:rsidRPr="007D1482">
              <w:rPr>
                <w:rFonts w:ascii="Times New Roman" w:hAnsi="Times New Roman"/>
                <w:sz w:val="24"/>
                <w:szCs w:val="28"/>
                <w:shd w:val="clear" w:color="auto" w:fill="FFFFFF"/>
              </w:rPr>
              <w:t>Ban Tuyên giáo Tỉnh ủy;</w:t>
            </w:r>
          </w:p>
          <w:p w:rsidR="007F7D1E" w:rsidRPr="007D1482" w:rsidRDefault="007F7D1E" w:rsidP="00C81E93">
            <w:pPr>
              <w:numPr>
                <w:ilvl w:val="0"/>
                <w:numId w:val="1"/>
              </w:numPr>
              <w:tabs>
                <w:tab w:val="num" w:pos="180"/>
              </w:tabs>
              <w:spacing w:after="0" w:line="240" w:lineRule="auto"/>
              <w:ind w:left="0" w:firstLine="0"/>
              <w:jc w:val="both"/>
              <w:rPr>
                <w:rFonts w:ascii="Times New Roman" w:hAnsi="Times New Roman"/>
                <w:sz w:val="24"/>
                <w:szCs w:val="28"/>
                <w:shd w:val="clear" w:color="auto" w:fill="FFFFFF"/>
              </w:rPr>
            </w:pPr>
            <w:r w:rsidRPr="007D1482">
              <w:rPr>
                <w:rFonts w:ascii="Times New Roman" w:hAnsi="Times New Roman"/>
                <w:sz w:val="24"/>
                <w:szCs w:val="28"/>
                <w:shd w:val="clear" w:color="auto" w:fill="FFFFFF"/>
              </w:rPr>
              <w:t>Thường trực, các Ban, VP Tỉnh đoàn;</w:t>
            </w:r>
          </w:p>
          <w:p w:rsidR="007F7D1E" w:rsidRPr="007D1482" w:rsidRDefault="007F7D1E" w:rsidP="00C81E93">
            <w:pPr>
              <w:numPr>
                <w:ilvl w:val="0"/>
                <w:numId w:val="1"/>
              </w:numPr>
              <w:tabs>
                <w:tab w:val="num" w:pos="180"/>
              </w:tabs>
              <w:spacing w:after="0" w:line="240" w:lineRule="auto"/>
              <w:ind w:left="0" w:firstLine="0"/>
              <w:jc w:val="both"/>
              <w:rPr>
                <w:rFonts w:ascii="Times New Roman" w:hAnsi="Times New Roman"/>
                <w:sz w:val="24"/>
                <w:szCs w:val="28"/>
                <w:shd w:val="clear" w:color="auto" w:fill="FFFFFF"/>
              </w:rPr>
            </w:pPr>
            <w:r w:rsidRPr="007D1482">
              <w:rPr>
                <w:rFonts w:ascii="Times New Roman" w:hAnsi="Times New Roman"/>
                <w:sz w:val="24"/>
                <w:szCs w:val="28"/>
                <w:shd w:val="clear" w:color="auto" w:fill="FFFFFF"/>
              </w:rPr>
              <w:t>Các huyện, thị, thành Đoàn, Đoàn trực thuộc.</w:t>
            </w:r>
          </w:p>
          <w:p w:rsidR="007F7D1E" w:rsidRPr="007D1482" w:rsidRDefault="007D1482" w:rsidP="00C81E93">
            <w:pPr>
              <w:tabs>
                <w:tab w:val="left" w:pos="176"/>
              </w:tabs>
              <w:spacing w:after="0" w:line="240" w:lineRule="auto"/>
              <w:jc w:val="both"/>
              <w:rPr>
                <w:rFonts w:ascii="Times New Roman" w:eastAsia="Times New Roman" w:hAnsi="Times New Roman"/>
                <w:iCs/>
                <w:color w:val="000000"/>
                <w:spacing w:val="-6"/>
                <w:sz w:val="24"/>
                <w:szCs w:val="28"/>
                <w:lang w:val="de-DE"/>
              </w:rPr>
            </w:pPr>
            <w:r w:rsidRPr="007D1482">
              <w:rPr>
                <w:rFonts w:ascii="Times New Roman" w:hAnsi="Times New Roman"/>
                <w:sz w:val="24"/>
                <w:szCs w:val="28"/>
                <w:shd w:val="clear" w:color="auto" w:fill="FFFFFF"/>
              </w:rPr>
              <w:t xml:space="preserve">- </w:t>
            </w:r>
            <w:r w:rsidR="007F7D1E" w:rsidRPr="007D1482">
              <w:rPr>
                <w:rFonts w:ascii="Times New Roman" w:hAnsi="Times New Roman"/>
                <w:sz w:val="24"/>
                <w:szCs w:val="28"/>
                <w:shd w:val="clear" w:color="auto" w:fill="FFFFFF"/>
              </w:rPr>
              <w:t>Lưu.</w:t>
            </w:r>
            <w:r w:rsidR="007F7D1E" w:rsidRPr="007D1482">
              <w:rPr>
                <w:rFonts w:ascii="Times New Roman" w:eastAsia="Times New Roman" w:hAnsi="Times New Roman"/>
                <w:iCs/>
                <w:color w:val="000000"/>
                <w:sz w:val="24"/>
                <w:szCs w:val="28"/>
                <w:lang w:val="de-DE"/>
              </w:rPr>
              <w:t xml:space="preserve"> </w:t>
            </w:r>
          </w:p>
          <w:p w:rsidR="007F7D1E" w:rsidRPr="00FD0312" w:rsidRDefault="007F7D1E" w:rsidP="00C81E93">
            <w:pPr>
              <w:spacing w:after="0" w:line="240" w:lineRule="auto"/>
              <w:rPr>
                <w:rFonts w:ascii="Times New Roman" w:hAnsi="Times New Roman"/>
                <w:sz w:val="28"/>
                <w:szCs w:val="28"/>
              </w:rPr>
            </w:pPr>
          </w:p>
        </w:tc>
        <w:tc>
          <w:tcPr>
            <w:tcW w:w="5068" w:type="dxa"/>
          </w:tcPr>
          <w:p w:rsidR="007F7D1E" w:rsidRPr="00FD0312" w:rsidRDefault="007F7D1E" w:rsidP="00C81E93">
            <w:pPr>
              <w:spacing w:after="0" w:line="240" w:lineRule="auto"/>
              <w:rPr>
                <w:rFonts w:ascii="Times New Roman" w:hAnsi="Times New Roman"/>
                <w:b/>
                <w:sz w:val="28"/>
                <w:szCs w:val="28"/>
                <w:shd w:val="clear" w:color="auto" w:fill="FFFFFF"/>
              </w:rPr>
            </w:pPr>
            <w:r w:rsidRPr="00FD0312">
              <w:rPr>
                <w:rFonts w:ascii="Times New Roman" w:hAnsi="Times New Roman"/>
                <w:b/>
                <w:sz w:val="28"/>
                <w:szCs w:val="28"/>
                <w:shd w:val="clear" w:color="auto" w:fill="FFFFFF"/>
              </w:rPr>
              <w:t>TM. BAN THƯỜNG VỤ TỈNH ĐOÀN</w:t>
            </w:r>
          </w:p>
          <w:p w:rsidR="007F7D1E" w:rsidRPr="00FD0312" w:rsidRDefault="007F7D1E" w:rsidP="00C81E93">
            <w:pPr>
              <w:spacing w:after="0" w:line="240" w:lineRule="auto"/>
              <w:jc w:val="center"/>
              <w:rPr>
                <w:rFonts w:ascii="Times New Roman" w:hAnsi="Times New Roman"/>
                <w:sz w:val="28"/>
                <w:szCs w:val="28"/>
                <w:shd w:val="clear" w:color="auto" w:fill="FFFFFF"/>
              </w:rPr>
            </w:pPr>
            <w:r w:rsidRPr="00FD0312">
              <w:rPr>
                <w:rFonts w:ascii="Times New Roman" w:hAnsi="Times New Roman"/>
                <w:sz w:val="28"/>
                <w:szCs w:val="28"/>
                <w:shd w:val="clear" w:color="auto" w:fill="FFFFFF"/>
              </w:rPr>
              <w:t>PHÓ BÍ THƯ</w:t>
            </w:r>
          </w:p>
          <w:p w:rsidR="007F7D1E" w:rsidRDefault="007F7D1E" w:rsidP="00C81E93">
            <w:pPr>
              <w:spacing w:after="0" w:line="240" w:lineRule="auto"/>
              <w:ind w:left="1169"/>
              <w:rPr>
                <w:rFonts w:ascii="Times New Roman" w:eastAsia="Times New Roman" w:hAnsi="Times New Roman"/>
                <w:iCs/>
                <w:sz w:val="28"/>
                <w:szCs w:val="28"/>
                <w:lang w:val="de-DE"/>
              </w:rPr>
            </w:pPr>
          </w:p>
          <w:p w:rsidR="007D1482" w:rsidRPr="005E6C7C" w:rsidRDefault="007D1482" w:rsidP="00C81E93">
            <w:pPr>
              <w:spacing w:after="0" w:line="240" w:lineRule="auto"/>
              <w:ind w:left="1169"/>
              <w:rPr>
                <w:rFonts w:ascii="Times New Roman" w:eastAsia="Times New Roman" w:hAnsi="Times New Roman"/>
                <w:iCs/>
                <w:sz w:val="30"/>
                <w:szCs w:val="28"/>
                <w:lang w:val="de-DE"/>
              </w:rPr>
            </w:pPr>
          </w:p>
          <w:p w:rsidR="007F7D1E" w:rsidRPr="005E6C7C" w:rsidRDefault="007F7D1E" w:rsidP="00C81E93">
            <w:pPr>
              <w:spacing w:after="0" w:line="240" w:lineRule="auto"/>
              <w:ind w:left="1169"/>
              <w:rPr>
                <w:rFonts w:ascii="Times New Roman" w:eastAsia="Times New Roman" w:hAnsi="Times New Roman"/>
                <w:b/>
                <w:iCs/>
                <w:sz w:val="80"/>
                <w:szCs w:val="28"/>
                <w:lang w:val="de-DE"/>
              </w:rPr>
            </w:pPr>
          </w:p>
          <w:p w:rsidR="007F7D1E" w:rsidRPr="00FD0312" w:rsidRDefault="007F7D1E" w:rsidP="00C81E93">
            <w:pPr>
              <w:spacing w:after="0" w:line="240" w:lineRule="auto"/>
              <w:ind w:firstLine="1310"/>
              <w:rPr>
                <w:rFonts w:ascii="Times New Roman" w:hAnsi="Times New Roman"/>
                <w:sz w:val="28"/>
                <w:szCs w:val="28"/>
              </w:rPr>
            </w:pPr>
            <w:r w:rsidRPr="00FD0312">
              <w:rPr>
                <w:rFonts w:ascii="Times New Roman" w:eastAsia="Times New Roman" w:hAnsi="Times New Roman"/>
                <w:b/>
                <w:iCs/>
                <w:sz w:val="28"/>
                <w:szCs w:val="28"/>
                <w:lang w:val="de-DE"/>
              </w:rPr>
              <w:t>Nguyễn Ny Hương</w:t>
            </w:r>
          </w:p>
        </w:tc>
      </w:tr>
    </w:tbl>
    <w:p w:rsidR="006934DF" w:rsidRPr="00FD0312" w:rsidRDefault="006934DF" w:rsidP="00C81E93">
      <w:pPr>
        <w:spacing w:after="0" w:line="240" w:lineRule="auto"/>
        <w:rPr>
          <w:rFonts w:ascii="Times New Roman" w:hAnsi="Times New Roman"/>
          <w:sz w:val="28"/>
          <w:szCs w:val="28"/>
        </w:rPr>
      </w:pPr>
    </w:p>
    <w:sectPr w:rsidR="006934DF" w:rsidRPr="00FD0312" w:rsidSect="0076352B">
      <w:headerReference w:type="default" r:id="rId8"/>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986" w:rsidRDefault="00AB0986">
      <w:pPr>
        <w:spacing w:after="0" w:line="240" w:lineRule="auto"/>
      </w:pPr>
      <w:r>
        <w:separator/>
      </w:r>
    </w:p>
  </w:endnote>
  <w:endnote w:type="continuationSeparator" w:id="0">
    <w:p w:rsidR="00AB0986" w:rsidRDefault="00AB0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986" w:rsidRDefault="00AB0986">
      <w:pPr>
        <w:spacing w:after="0" w:line="240" w:lineRule="auto"/>
      </w:pPr>
      <w:r>
        <w:separator/>
      </w:r>
    </w:p>
  </w:footnote>
  <w:footnote w:type="continuationSeparator" w:id="0">
    <w:p w:rsidR="00AB0986" w:rsidRDefault="00AB09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B2" w:rsidRPr="00FC129D" w:rsidRDefault="004A73C4" w:rsidP="000A3DF0">
    <w:pPr>
      <w:pStyle w:val="Header"/>
      <w:jc w:val="center"/>
      <w:rPr>
        <w:rFonts w:asciiTheme="majorHAnsi" w:hAnsiTheme="majorHAnsi" w:cstheme="majorHAnsi"/>
        <w:sz w:val="28"/>
        <w:szCs w:val="28"/>
      </w:rPr>
    </w:pPr>
    <w:r w:rsidRPr="00FC129D">
      <w:rPr>
        <w:rFonts w:asciiTheme="majorHAnsi" w:hAnsiTheme="majorHAnsi" w:cstheme="majorHAnsi"/>
        <w:sz w:val="28"/>
        <w:szCs w:val="28"/>
      </w:rPr>
      <w:fldChar w:fldCharType="begin"/>
    </w:r>
    <w:r w:rsidRPr="00FC129D">
      <w:rPr>
        <w:rFonts w:asciiTheme="majorHAnsi" w:hAnsiTheme="majorHAnsi" w:cstheme="majorHAnsi"/>
        <w:sz w:val="28"/>
        <w:szCs w:val="28"/>
      </w:rPr>
      <w:instrText xml:space="preserve"> PAGE   \* MERGEFORMAT </w:instrText>
    </w:r>
    <w:r w:rsidRPr="00FC129D">
      <w:rPr>
        <w:rFonts w:asciiTheme="majorHAnsi" w:hAnsiTheme="majorHAnsi" w:cstheme="majorHAnsi"/>
        <w:sz w:val="28"/>
        <w:szCs w:val="28"/>
      </w:rPr>
      <w:fldChar w:fldCharType="separate"/>
    </w:r>
    <w:r w:rsidR="00BB7D8B">
      <w:rPr>
        <w:rFonts w:asciiTheme="majorHAnsi" w:hAnsiTheme="majorHAnsi" w:cstheme="majorHAnsi"/>
        <w:noProof/>
        <w:sz w:val="28"/>
        <w:szCs w:val="28"/>
      </w:rPr>
      <w:t>5</w:t>
    </w:r>
    <w:r w:rsidRPr="00FC129D">
      <w:rPr>
        <w:rFonts w:asciiTheme="majorHAnsi" w:hAnsiTheme="majorHAnsi" w:cstheme="majorHAnsi"/>
        <w:noProof/>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46FA6"/>
    <w:multiLevelType w:val="hybridMultilevel"/>
    <w:tmpl w:val="29C6DE68"/>
    <w:lvl w:ilvl="0" w:tplc="85DCEAF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864"/>
    <w:rsid w:val="000C6CB8"/>
    <w:rsid w:val="001550FB"/>
    <w:rsid w:val="001C0A02"/>
    <w:rsid w:val="001F03CA"/>
    <w:rsid w:val="00227941"/>
    <w:rsid w:val="00256A40"/>
    <w:rsid w:val="002C78E2"/>
    <w:rsid w:val="00392294"/>
    <w:rsid w:val="00395508"/>
    <w:rsid w:val="003C4DFD"/>
    <w:rsid w:val="004073DD"/>
    <w:rsid w:val="0044403F"/>
    <w:rsid w:val="00444F79"/>
    <w:rsid w:val="004A73C4"/>
    <w:rsid w:val="004E229C"/>
    <w:rsid w:val="00585E2E"/>
    <w:rsid w:val="005A5C4F"/>
    <w:rsid w:val="005C1F7F"/>
    <w:rsid w:val="005E2C91"/>
    <w:rsid w:val="005E6C7C"/>
    <w:rsid w:val="00616C71"/>
    <w:rsid w:val="006674E0"/>
    <w:rsid w:val="006934DF"/>
    <w:rsid w:val="007161C0"/>
    <w:rsid w:val="0079286D"/>
    <w:rsid w:val="00796C46"/>
    <w:rsid w:val="007D1482"/>
    <w:rsid w:val="007F7D1E"/>
    <w:rsid w:val="009B0E18"/>
    <w:rsid w:val="00A2784B"/>
    <w:rsid w:val="00A80218"/>
    <w:rsid w:val="00AB0986"/>
    <w:rsid w:val="00AB6A97"/>
    <w:rsid w:val="00B062B5"/>
    <w:rsid w:val="00BB2363"/>
    <w:rsid w:val="00BB4864"/>
    <w:rsid w:val="00BB7128"/>
    <w:rsid w:val="00BB7D8B"/>
    <w:rsid w:val="00BD7D8A"/>
    <w:rsid w:val="00BE08CE"/>
    <w:rsid w:val="00BE5C74"/>
    <w:rsid w:val="00BF7FA6"/>
    <w:rsid w:val="00C30113"/>
    <w:rsid w:val="00C81E93"/>
    <w:rsid w:val="00C854E2"/>
    <w:rsid w:val="00CF1A56"/>
    <w:rsid w:val="00E3430C"/>
    <w:rsid w:val="00E520AB"/>
    <w:rsid w:val="00F02B59"/>
    <w:rsid w:val="00F054D4"/>
    <w:rsid w:val="00F32B45"/>
    <w:rsid w:val="00F3301C"/>
    <w:rsid w:val="00FB590E"/>
    <w:rsid w:val="00FB5C20"/>
    <w:rsid w:val="00FC63B2"/>
    <w:rsid w:val="00FD0312"/>
    <w:rsid w:val="00FF0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864"/>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864"/>
    <w:pPr>
      <w:ind w:left="720"/>
    </w:pPr>
  </w:style>
  <w:style w:type="paragraph" w:styleId="Header">
    <w:name w:val="header"/>
    <w:basedOn w:val="Normal"/>
    <w:link w:val="HeaderChar"/>
    <w:uiPriority w:val="99"/>
    <w:unhideWhenUsed/>
    <w:rsid w:val="00BB4864"/>
    <w:pPr>
      <w:tabs>
        <w:tab w:val="center" w:pos="4680"/>
        <w:tab w:val="right" w:pos="9360"/>
      </w:tabs>
    </w:pPr>
  </w:style>
  <w:style w:type="character" w:customStyle="1" w:styleId="HeaderChar">
    <w:name w:val="Header Char"/>
    <w:basedOn w:val="DefaultParagraphFont"/>
    <w:link w:val="Header"/>
    <w:uiPriority w:val="99"/>
    <w:rsid w:val="00BB4864"/>
    <w:rPr>
      <w:rFonts w:ascii="Calibri" w:eastAsia="Calibri" w:hAnsi="Calibri" w:cs="Times New Roman"/>
    </w:rPr>
  </w:style>
  <w:style w:type="table" w:styleId="TableGrid">
    <w:name w:val="Table Grid"/>
    <w:basedOn w:val="TableNormal"/>
    <w:uiPriority w:val="59"/>
    <w:rsid w:val="007F7D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B7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D8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864"/>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864"/>
    <w:pPr>
      <w:ind w:left="720"/>
    </w:pPr>
  </w:style>
  <w:style w:type="paragraph" w:styleId="Header">
    <w:name w:val="header"/>
    <w:basedOn w:val="Normal"/>
    <w:link w:val="HeaderChar"/>
    <w:uiPriority w:val="99"/>
    <w:unhideWhenUsed/>
    <w:rsid w:val="00BB4864"/>
    <w:pPr>
      <w:tabs>
        <w:tab w:val="center" w:pos="4680"/>
        <w:tab w:val="right" w:pos="9360"/>
      </w:tabs>
    </w:pPr>
  </w:style>
  <w:style w:type="character" w:customStyle="1" w:styleId="HeaderChar">
    <w:name w:val="Header Char"/>
    <w:basedOn w:val="DefaultParagraphFont"/>
    <w:link w:val="Header"/>
    <w:uiPriority w:val="99"/>
    <w:rsid w:val="00BB4864"/>
    <w:rPr>
      <w:rFonts w:ascii="Calibri" w:eastAsia="Calibri" w:hAnsi="Calibri" w:cs="Times New Roman"/>
    </w:rPr>
  </w:style>
  <w:style w:type="table" w:styleId="TableGrid">
    <w:name w:val="Table Grid"/>
    <w:basedOn w:val="TableNormal"/>
    <w:uiPriority w:val="59"/>
    <w:rsid w:val="007F7D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B7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D8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5</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tuyengiao</dc:creator>
  <cp:lastModifiedBy>HongThuy</cp:lastModifiedBy>
  <cp:revision>34</cp:revision>
  <cp:lastPrinted>2020-08-17T10:11:00Z</cp:lastPrinted>
  <dcterms:created xsi:type="dcterms:W3CDTF">2020-08-06T03:19:00Z</dcterms:created>
  <dcterms:modified xsi:type="dcterms:W3CDTF">2020-08-17T10:16:00Z</dcterms:modified>
</cp:coreProperties>
</file>